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C8AAB" w14:textId="393F3F43" w:rsidR="00B72746" w:rsidRPr="00F71E29" w:rsidRDefault="00000000" w:rsidP="00F71E29">
      <w:pPr>
        <w:pStyle w:val="a5"/>
        <w:rPr>
          <w:rFonts w:ascii="华文楷体" w:eastAsia="华文楷体" w:hAnsi="华文楷体"/>
        </w:rPr>
      </w:pPr>
      <w:bookmarkStart w:id="0" w:name="_Toc123729329"/>
      <w:r w:rsidRPr="00F71E29">
        <w:rPr>
          <w:rFonts w:ascii="华文楷体" w:eastAsia="华文楷体" w:hAnsi="华文楷体"/>
        </w:rPr>
        <w:t>概要设计规约</w:t>
      </w:r>
      <w:bookmarkEnd w:id="0"/>
    </w:p>
    <w:sdt>
      <w:sdtPr>
        <w:rPr>
          <w:rFonts w:ascii="华文楷体" w:eastAsia="华文楷体" w:hAnsi="华文楷体" w:cstheme="minorBidi"/>
          <w:color w:val="333333"/>
          <w:kern w:val="2"/>
          <w:sz w:val="22"/>
          <w:szCs w:val="22"/>
          <w:lang w:val="zh-CN"/>
        </w:rPr>
        <w:id w:val="-1742947241"/>
        <w:docPartObj>
          <w:docPartGallery w:val="Table of Contents"/>
          <w:docPartUnique/>
        </w:docPartObj>
      </w:sdtPr>
      <w:sdtEndPr>
        <w:rPr>
          <w:b/>
          <w:bCs/>
        </w:rPr>
      </w:sdtEndPr>
      <w:sdtContent>
        <w:p w14:paraId="4C9A02B8" w14:textId="49055C88" w:rsidR="00E81BC0" w:rsidRPr="00F71E29" w:rsidRDefault="00E81BC0">
          <w:pPr>
            <w:pStyle w:val="TOC"/>
            <w:rPr>
              <w:rFonts w:ascii="华文楷体" w:eastAsia="华文楷体" w:hAnsi="华文楷体"/>
            </w:rPr>
          </w:pPr>
          <w:r w:rsidRPr="00F71E29">
            <w:rPr>
              <w:rFonts w:ascii="华文楷体" w:eastAsia="华文楷体" w:hAnsi="华文楷体"/>
              <w:lang w:val="zh-CN"/>
            </w:rPr>
            <w:t>目录</w:t>
          </w:r>
        </w:p>
        <w:p w14:paraId="753F3795" w14:textId="185A15D6" w:rsidR="00F71E29" w:rsidRDefault="00E81BC0" w:rsidP="00F71E29">
          <w:pPr>
            <w:pStyle w:val="TOC1"/>
            <w:tabs>
              <w:tab w:val="right" w:leader="dot" w:pos="9061"/>
            </w:tabs>
            <w:rPr>
              <w:noProof/>
              <w:color w:val="auto"/>
              <w:sz w:val="21"/>
            </w:rPr>
          </w:pPr>
          <w:r w:rsidRPr="00F71E29">
            <w:rPr>
              <w:rFonts w:ascii="华文楷体" w:eastAsia="华文楷体" w:hAnsi="华文楷体"/>
            </w:rPr>
            <w:fldChar w:fldCharType="begin"/>
          </w:r>
          <w:r w:rsidRPr="00F71E29">
            <w:rPr>
              <w:rFonts w:ascii="华文楷体" w:eastAsia="华文楷体" w:hAnsi="华文楷体"/>
            </w:rPr>
            <w:instrText xml:space="preserve"> TOC \o "1-3" \h \z \u </w:instrText>
          </w:r>
          <w:r w:rsidRPr="00F71E29">
            <w:rPr>
              <w:rFonts w:ascii="华文楷体" w:eastAsia="华文楷体" w:hAnsi="华文楷体"/>
            </w:rPr>
            <w:fldChar w:fldCharType="separate"/>
          </w:r>
          <w:hyperlink w:anchor="_Toc123729330" w:history="1">
            <w:r w:rsidR="00F71E29" w:rsidRPr="000A5E9D">
              <w:rPr>
                <w:rStyle w:val="a4"/>
                <w:rFonts w:ascii="华文楷体" w:eastAsia="华文楷体" w:hAnsi="华文楷体" w:cs="华文楷体"/>
                <w:noProof/>
              </w:rPr>
              <w:t>1.</w:t>
            </w:r>
            <w:r w:rsidR="00F71E29">
              <w:rPr>
                <w:noProof/>
                <w:color w:val="auto"/>
                <w:sz w:val="21"/>
              </w:rPr>
              <w:t xml:space="preserve">    </w:t>
            </w:r>
            <w:r w:rsidR="00F71E29" w:rsidRPr="000A5E9D">
              <w:rPr>
                <w:rStyle w:val="a4"/>
                <w:rFonts w:ascii="华文楷体" w:eastAsia="华文楷体" w:hAnsi="华文楷体" w:cs="华文楷体"/>
                <w:noProof/>
              </w:rPr>
              <w:t>引</w:t>
            </w:r>
            <w:r w:rsidR="00F71E29" w:rsidRPr="000A5E9D">
              <w:rPr>
                <w:rStyle w:val="a4"/>
                <w:rFonts w:ascii="华文楷体" w:eastAsia="华文楷体" w:hAnsi="华文楷体" w:cs="华文楷体"/>
                <w:noProof/>
              </w:rPr>
              <w:t>言</w:t>
            </w:r>
            <w:r w:rsidR="00F71E29">
              <w:rPr>
                <w:noProof/>
                <w:webHidden/>
              </w:rPr>
              <w:tab/>
            </w:r>
            <w:r w:rsidR="00F71E29">
              <w:rPr>
                <w:noProof/>
                <w:webHidden/>
              </w:rPr>
              <w:fldChar w:fldCharType="begin"/>
            </w:r>
            <w:r w:rsidR="00F71E29">
              <w:rPr>
                <w:noProof/>
                <w:webHidden/>
              </w:rPr>
              <w:instrText xml:space="preserve"> PAGEREF _Toc123729330 \h </w:instrText>
            </w:r>
            <w:r w:rsidR="00F71E29">
              <w:rPr>
                <w:noProof/>
                <w:webHidden/>
              </w:rPr>
            </w:r>
            <w:r w:rsidR="00F71E29">
              <w:rPr>
                <w:noProof/>
                <w:webHidden/>
              </w:rPr>
              <w:fldChar w:fldCharType="separate"/>
            </w:r>
            <w:r w:rsidR="00F71E29">
              <w:rPr>
                <w:noProof/>
                <w:webHidden/>
              </w:rPr>
              <w:t>2</w:t>
            </w:r>
            <w:r w:rsidR="00F71E29">
              <w:rPr>
                <w:noProof/>
                <w:webHidden/>
              </w:rPr>
              <w:fldChar w:fldCharType="end"/>
            </w:r>
          </w:hyperlink>
        </w:p>
        <w:p w14:paraId="15444631" w14:textId="3EF8D65E" w:rsidR="00F71E29" w:rsidRDefault="00F71E29">
          <w:pPr>
            <w:pStyle w:val="TOC2"/>
            <w:tabs>
              <w:tab w:val="right" w:leader="dot" w:pos="9061"/>
            </w:tabs>
            <w:ind w:left="440"/>
            <w:rPr>
              <w:noProof/>
              <w:color w:val="auto"/>
              <w:sz w:val="21"/>
            </w:rPr>
          </w:pPr>
          <w:hyperlink w:anchor="_Toc123729331" w:history="1">
            <w:r w:rsidRPr="000A5E9D">
              <w:rPr>
                <w:rStyle w:val="a4"/>
                <w:rFonts w:ascii="华文楷体" w:eastAsia="华文楷体" w:hAnsi="华文楷体" w:cs="华文楷体"/>
                <w:noProof/>
              </w:rPr>
              <w:t>1.1 概要设计依据</w:t>
            </w:r>
            <w:r>
              <w:rPr>
                <w:noProof/>
                <w:webHidden/>
              </w:rPr>
              <w:tab/>
            </w:r>
            <w:r>
              <w:rPr>
                <w:noProof/>
                <w:webHidden/>
              </w:rPr>
              <w:fldChar w:fldCharType="begin"/>
            </w:r>
            <w:r>
              <w:rPr>
                <w:noProof/>
                <w:webHidden/>
              </w:rPr>
              <w:instrText xml:space="preserve"> PAGEREF _Toc123729331 \h </w:instrText>
            </w:r>
            <w:r>
              <w:rPr>
                <w:noProof/>
                <w:webHidden/>
              </w:rPr>
            </w:r>
            <w:r>
              <w:rPr>
                <w:noProof/>
                <w:webHidden/>
              </w:rPr>
              <w:fldChar w:fldCharType="separate"/>
            </w:r>
            <w:r>
              <w:rPr>
                <w:noProof/>
                <w:webHidden/>
              </w:rPr>
              <w:t>2</w:t>
            </w:r>
            <w:r>
              <w:rPr>
                <w:noProof/>
                <w:webHidden/>
              </w:rPr>
              <w:fldChar w:fldCharType="end"/>
            </w:r>
          </w:hyperlink>
        </w:p>
        <w:p w14:paraId="77459166" w14:textId="68603AF5" w:rsidR="00F71E29" w:rsidRDefault="00F71E29">
          <w:pPr>
            <w:pStyle w:val="TOC2"/>
            <w:tabs>
              <w:tab w:val="right" w:leader="dot" w:pos="9061"/>
            </w:tabs>
            <w:ind w:left="440"/>
            <w:rPr>
              <w:noProof/>
              <w:color w:val="auto"/>
              <w:sz w:val="21"/>
            </w:rPr>
          </w:pPr>
          <w:hyperlink w:anchor="_Toc123729332" w:history="1">
            <w:r w:rsidRPr="000A5E9D">
              <w:rPr>
                <w:rStyle w:val="a4"/>
                <w:rFonts w:ascii="华文楷体" w:eastAsia="华文楷体" w:hAnsi="华文楷体" w:cs="华文楷体"/>
                <w:noProof/>
              </w:rPr>
              <w:t>1.2 参考资料</w:t>
            </w:r>
            <w:r>
              <w:rPr>
                <w:noProof/>
                <w:webHidden/>
              </w:rPr>
              <w:tab/>
            </w:r>
            <w:r>
              <w:rPr>
                <w:noProof/>
                <w:webHidden/>
              </w:rPr>
              <w:fldChar w:fldCharType="begin"/>
            </w:r>
            <w:r>
              <w:rPr>
                <w:noProof/>
                <w:webHidden/>
              </w:rPr>
              <w:instrText xml:space="preserve"> PAGEREF _Toc123729332 \h </w:instrText>
            </w:r>
            <w:r>
              <w:rPr>
                <w:noProof/>
                <w:webHidden/>
              </w:rPr>
            </w:r>
            <w:r>
              <w:rPr>
                <w:noProof/>
                <w:webHidden/>
              </w:rPr>
              <w:fldChar w:fldCharType="separate"/>
            </w:r>
            <w:r>
              <w:rPr>
                <w:noProof/>
                <w:webHidden/>
              </w:rPr>
              <w:t>2</w:t>
            </w:r>
            <w:r>
              <w:rPr>
                <w:noProof/>
                <w:webHidden/>
              </w:rPr>
              <w:fldChar w:fldCharType="end"/>
            </w:r>
          </w:hyperlink>
        </w:p>
        <w:p w14:paraId="42E800D2" w14:textId="431C9E1D" w:rsidR="00F71E29" w:rsidRDefault="00F71E29">
          <w:pPr>
            <w:pStyle w:val="TOC2"/>
            <w:tabs>
              <w:tab w:val="right" w:leader="dot" w:pos="9061"/>
            </w:tabs>
            <w:ind w:left="440"/>
            <w:rPr>
              <w:noProof/>
              <w:color w:val="auto"/>
              <w:sz w:val="21"/>
            </w:rPr>
          </w:pPr>
          <w:hyperlink w:anchor="_Toc123729333" w:history="1">
            <w:r w:rsidRPr="000A5E9D">
              <w:rPr>
                <w:rStyle w:val="a4"/>
                <w:rFonts w:ascii="华文楷体" w:eastAsia="华文楷体" w:hAnsi="华文楷体" w:cs="华文楷体"/>
                <w:noProof/>
              </w:rPr>
              <w:t>1.3 假定和约束</w:t>
            </w:r>
            <w:r>
              <w:rPr>
                <w:noProof/>
                <w:webHidden/>
              </w:rPr>
              <w:tab/>
            </w:r>
            <w:r>
              <w:rPr>
                <w:noProof/>
                <w:webHidden/>
              </w:rPr>
              <w:fldChar w:fldCharType="begin"/>
            </w:r>
            <w:r>
              <w:rPr>
                <w:noProof/>
                <w:webHidden/>
              </w:rPr>
              <w:instrText xml:space="preserve"> PAGEREF _Toc123729333 \h </w:instrText>
            </w:r>
            <w:r>
              <w:rPr>
                <w:noProof/>
                <w:webHidden/>
              </w:rPr>
            </w:r>
            <w:r>
              <w:rPr>
                <w:noProof/>
                <w:webHidden/>
              </w:rPr>
              <w:fldChar w:fldCharType="separate"/>
            </w:r>
            <w:r>
              <w:rPr>
                <w:noProof/>
                <w:webHidden/>
              </w:rPr>
              <w:t>2</w:t>
            </w:r>
            <w:r>
              <w:rPr>
                <w:noProof/>
                <w:webHidden/>
              </w:rPr>
              <w:fldChar w:fldCharType="end"/>
            </w:r>
          </w:hyperlink>
        </w:p>
        <w:p w14:paraId="5974616A" w14:textId="3316DF67" w:rsidR="00F71E29" w:rsidRDefault="00F71E29">
          <w:pPr>
            <w:pStyle w:val="TOC1"/>
            <w:tabs>
              <w:tab w:val="left" w:pos="420"/>
              <w:tab w:val="right" w:leader="dot" w:pos="9061"/>
            </w:tabs>
            <w:rPr>
              <w:noProof/>
              <w:color w:val="auto"/>
              <w:sz w:val="21"/>
            </w:rPr>
          </w:pPr>
          <w:hyperlink w:anchor="_Toc123729334" w:history="1">
            <w:r w:rsidRPr="000A5E9D">
              <w:rPr>
                <w:rStyle w:val="a4"/>
                <w:rFonts w:ascii="华文楷体" w:eastAsia="华文楷体" w:hAnsi="华文楷体" w:cs="华文楷体"/>
                <w:noProof/>
              </w:rPr>
              <w:t>2.</w:t>
            </w:r>
            <w:r>
              <w:rPr>
                <w:noProof/>
                <w:color w:val="auto"/>
                <w:sz w:val="21"/>
              </w:rPr>
              <w:tab/>
            </w:r>
            <w:r w:rsidRPr="000A5E9D">
              <w:rPr>
                <w:rStyle w:val="a4"/>
                <w:rFonts w:ascii="华文楷体" w:eastAsia="华文楷体" w:hAnsi="华文楷体" w:cs="华文楷体"/>
                <w:noProof/>
              </w:rPr>
              <w:t>概要设计</w:t>
            </w:r>
            <w:r>
              <w:rPr>
                <w:noProof/>
                <w:webHidden/>
              </w:rPr>
              <w:tab/>
            </w:r>
            <w:r>
              <w:rPr>
                <w:noProof/>
                <w:webHidden/>
              </w:rPr>
              <w:fldChar w:fldCharType="begin"/>
            </w:r>
            <w:r>
              <w:rPr>
                <w:noProof/>
                <w:webHidden/>
              </w:rPr>
              <w:instrText xml:space="preserve"> PAGEREF _Toc123729334 \h </w:instrText>
            </w:r>
            <w:r>
              <w:rPr>
                <w:noProof/>
                <w:webHidden/>
              </w:rPr>
            </w:r>
            <w:r>
              <w:rPr>
                <w:noProof/>
                <w:webHidden/>
              </w:rPr>
              <w:fldChar w:fldCharType="separate"/>
            </w:r>
            <w:r>
              <w:rPr>
                <w:noProof/>
                <w:webHidden/>
              </w:rPr>
              <w:t>3</w:t>
            </w:r>
            <w:r>
              <w:rPr>
                <w:noProof/>
                <w:webHidden/>
              </w:rPr>
              <w:fldChar w:fldCharType="end"/>
            </w:r>
          </w:hyperlink>
        </w:p>
        <w:p w14:paraId="60C9F347" w14:textId="35F2DD6C" w:rsidR="00F71E29" w:rsidRDefault="00F71E29">
          <w:pPr>
            <w:pStyle w:val="TOC2"/>
            <w:tabs>
              <w:tab w:val="right" w:leader="dot" w:pos="9061"/>
            </w:tabs>
            <w:ind w:left="440"/>
            <w:rPr>
              <w:noProof/>
              <w:color w:val="auto"/>
              <w:sz w:val="21"/>
            </w:rPr>
          </w:pPr>
          <w:hyperlink w:anchor="_Toc123729335" w:history="1">
            <w:r w:rsidRPr="000A5E9D">
              <w:rPr>
                <w:rStyle w:val="a4"/>
                <w:rFonts w:ascii="华文楷体" w:eastAsia="华文楷体" w:hAnsi="华文楷体" w:cs="华文楷体"/>
                <w:noProof/>
              </w:rPr>
              <w:t>2.1 系统总体架构设计</w:t>
            </w:r>
            <w:r>
              <w:rPr>
                <w:noProof/>
                <w:webHidden/>
              </w:rPr>
              <w:tab/>
            </w:r>
            <w:r>
              <w:rPr>
                <w:noProof/>
                <w:webHidden/>
              </w:rPr>
              <w:fldChar w:fldCharType="begin"/>
            </w:r>
            <w:r>
              <w:rPr>
                <w:noProof/>
                <w:webHidden/>
              </w:rPr>
              <w:instrText xml:space="preserve"> PAGEREF _Toc123729335 \h </w:instrText>
            </w:r>
            <w:r>
              <w:rPr>
                <w:noProof/>
                <w:webHidden/>
              </w:rPr>
            </w:r>
            <w:r>
              <w:rPr>
                <w:noProof/>
                <w:webHidden/>
              </w:rPr>
              <w:fldChar w:fldCharType="separate"/>
            </w:r>
            <w:r>
              <w:rPr>
                <w:noProof/>
                <w:webHidden/>
              </w:rPr>
              <w:t>3</w:t>
            </w:r>
            <w:r>
              <w:rPr>
                <w:noProof/>
                <w:webHidden/>
              </w:rPr>
              <w:fldChar w:fldCharType="end"/>
            </w:r>
          </w:hyperlink>
        </w:p>
        <w:p w14:paraId="3E86C77B" w14:textId="7182096B" w:rsidR="00F71E29" w:rsidRDefault="00F71E29">
          <w:pPr>
            <w:pStyle w:val="TOC2"/>
            <w:tabs>
              <w:tab w:val="right" w:leader="dot" w:pos="9061"/>
            </w:tabs>
            <w:ind w:left="440"/>
            <w:rPr>
              <w:noProof/>
              <w:color w:val="auto"/>
              <w:sz w:val="21"/>
            </w:rPr>
          </w:pPr>
          <w:hyperlink w:anchor="_Toc123729336" w:history="1">
            <w:r w:rsidRPr="000A5E9D">
              <w:rPr>
                <w:rStyle w:val="a4"/>
                <w:rFonts w:ascii="华文楷体" w:eastAsia="华文楷体" w:hAnsi="华文楷体" w:cs="华文楷体"/>
                <w:noProof/>
              </w:rPr>
              <w:t>2.2 系统软件结构设计</w:t>
            </w:r>
            <w:r>
              <w:rPr>
                <w:noProof/>
                <w:webHidden/>
              </w:rPr>
              <w:tab/>
            </w:r>
            <w:r>
              <w:rPr>
                <w:noProof/>
                <w:webHidden/>
              </w:rPr>
              <w:fldChar w:fldCharType="begin"/>
            </w:r>
            <w:r>
              <w:rPr>
                <w:noProof/>
                <w:webHidden/>
              </w:rPr>
              <w:instrText xml:space="preserve"> PAGEREF _Toc123729336 \h </w:instrText>
            </w:r>
            <w:r>
              <w:rPr>
                <w:noProof/>
                <w:webHidden/>
              </w:rPr>
            </w:r>
            <w:r>
              <w:rPr>
                <w:noProof/>
                <w:webHidden/>
              </w:rPr>
              <w:fldChar w:fldCharType="separate"/>
            </w:r>
            <w:r>
              <w:rPr>
                <w:noProof/>
                <w:webHidden/>
              </w:rPr>
              <w:t>4</w:t>
            </w:r>
            <w:r>
              <w:rPr>
                <w:noProof/>
                <w:webHidden/>
              </w:rPr>
              <w:fldChar w:fldCharType="end"/>
            </w:r>
          </w:hyperlink>
        </w:p>
        <w:p w14:paraId="539F879C" w14:textId="1AA412DE" w:rsidR="00F71E29" w:rsidRDefault="00F71E29" w:rsidP="00F71E29">
          <w:pPr>
            <w:pStyle w:val="TOC3"/>
            <w:tabs>
              <w:tab w:val="right" w:leader="dot" w:pos="9061"/>
            </w:tabs>
            <w:ind w:leftChars="0" w:left="0" w:firstLineChars="200" w:firstLine="440"/>
            <w:rPr>
              <w:noProof/>
              <w:color w:val="auto"/>
              <w:sz w:val="21"/>
            </w:rPr>
          </w:pPr>
          <w:hyperlink w:anchor="_Toc123729337" w:history="1">
            <w:r w:rsidRPr="000A5E9D">
              <w:rPr>
                <w:rStyle w:val="a4"/>
                <w:rFonts w:ascii="华文楷体" w:eastAsia="华文楷体" w:hAnsi="华文楷体"/>
                <w:noProof/>
              </w:rPr>
              <w:t>2.3 接口设计</w:t>
            </w:r>
            <w:r>
              <w:rPr>
                <w:noProof/>
                <w:webHidden/>
              </w:rPr>
              <w:tab/>
            </w:r>
            <w:r>
              <w:rPr>
                <w:noProof/>
                <w:webHidden/>
              </w:rPr>
              <w:fldChar w:fldCharType="begin"/>
            </w:r>
            <w:r>
              <w:rPr>
                <w:noProof/>
                <w:webHidden/>
              </w:rPr>
              <w:instrText xml:space="preserve"> PAGEREF _Toc123729337 \h </w:instrText>
            </w:r>
            <w:r>
              <w:rPr>
                <w:noProof/>
                <w:webHidden/>
              </w:rPr>
            </w:r>
            <w:r>
              <w:rPr>
                <w:noProof/>
                <w:webHidden/>
              </w:rPr>
              <w:fldChar w:fldCharType="separate"/>
            </w:r>
            <w:r>
              <w:rPr>
                <w:noProof/>
                <w:webHidden/>
              </w:rPr>
              <w:t>5</w:t>
            </w:r>
            <w:r>
              <w:rPr>
                <w:noProof/>
                <w:webHidden/>
              </w:rPr>
              <w:fldChar w:fldCharType="end"/>
            </w:r>
          </w:hyperlink>
        </w:p>
        <w:p w14:paraId="2A2241EA" w14:textId="1F1BC55A" w:rsidR="00F71E29" w:rsidRDefault="00F71E29">
          <w:pPr>
            <w:pStyle w:val="TOC3"/>
            <w:tabs>
              <w:tab w:val="right" w:leader="dot" w:pos="9061"/>
            </w:tabs>
            <w:ind w:left="880"/>
            <w:rPr>
              <w:noProof/>
              <w:color w:val="auto"/>
              <w:sz w:val="21"/>
            </w:rPr>
          </w:pPr>
          <w:hyperlink w:anchor="_Toc123729338" w:history="1">
            <w:r w:rsidRPr="000A5E9D">
              <w:rPr>
                <w:rStyle w:val="a4"/>
                <w:rFonts w:ascii="华文楷体" w:eastAsia="华文楷体" w:hAnsi="华文楷体"/>
                <w:noProof/>
              </w:rPr>
              <w:t>2.3.1 登录注册微服务</w:t>
            </w:r>
            <w:r>
              <w:rPr>
                <w:noProof/>
                <w:webHidden/>
              </w:rPr>
              <w:tab/>
            </w:r>
            <w:r>
              <w:rPr>
                <w:noProof/>
                <w:webHidden/>
              </w:rPr>
              <w:fldChar w:fldCharType="begin"/>
            </w:r>
            <w:r>
              <w:rPr>
                <w:noProof/>
                <w:webHidden/>
              </w:rPr>
              <w:instrText xml:space="preserve"> PAGEREF _Toc123729338 \h </w:instrText>
            </w:r>
            <w:r>
              <w:rPr>
                <w:noProof/>
                <w:webHidden/>
              </w:rPr>
            </w:r>
            <w:r>
              <w:rPr>
                <w:noProof/>
                <w:webHidden/>
              </w:rPr>
              <w:fldChar w:fldCharType="separate"/>
            </w:r>
            <w:r>
              <w:rPr>
                <w:noProof/>
                <w:webHidden/>
              </w:rPr>
              <w:t>5</w:t>
            </w:r>
            <w:r>
              <w:rPr>
                <w:noProof/>
                <w:webHidden/>
              </w:rPr>
              <w:fldChar w:fldCharType="end"/>
            </w:r>
          </w:hyperlink>
        </w:p>
        <w:p w14:paraId="7F478A77" w14:textId="370EF218" w:rsidR="00F71E29" w:rsidRDefault="00F71E29">
          <w:pPr>
            <w:pStyle w:val="TOC3"/>
            <w:tabs>
              <w:tab w:val="right" w:leader="dot" w:pos="9061"/>
            </w:tabs>
            <w:ind w:left="880"/>
            <w:rPr>
              <w:noProof/>
              <w:color w:val="auto"/>
              <w:sz w:val="21"/>
            </w:rPr>
          </w:pPr>
          <w:hyperlink w:anchor="_Toc123729339" w:history="1">
            <w:r w:rsidRPr="000A5E9D">
              <w:rPr>
                <w:rStyle w:val="a4"/>
                <w:rFonts w:ascii="华文楷体" w:eastAsia="华文楷体" w:hAnsi="华文楷体"/>
                <w:noProof/>
              </w:rPr>
              <w:t>2.3.2 管理微服务</w:t>
            </w:r>
            <w:r>
              <w:rPr>
                <w:noProof/>
                <w:webHidden/>
              </w:rPr>
              <w:tab/>
            </w:r>
            <w:r>
              <w:rPr>
                <w:noProof/>
                <w:webHidden/>
              </w:rPr>
              <w:fldChar w:fldCharType="begin"/>
            </w:r>
            <w:r>
              <w:rPr>
                <w:noProof/>
                <w:webHidden/>
              </w:rPr>
              <w:instrText xml:space="preserve"> PAGEREF _Toc123729339 \h </w:instrText>
            </w:r>
            <w:r>
              <w:rPr>
                <w:noProof/>
                <w:webHidden/>
              </w:rPr>
            </w:r>
            <w:r>
              <w:rPr>
                <w:noProof/>
                <w:webHidden/>
              </w:rPr>
              <w:fldChar w:fldCharType="separate"/>
            </w:r>
            <w:r>
              <w:rPr>
                <w:noProof/>
                <w:webHidden/>
              </w:rPr>
              <w:t>7</w:t>
            </w:r>
            <w:r>
              <w:rPr>
                <w:noProof/>
                <w:webHidden/>
              </w:rPr>
              <w:fldChar w:fldCharType="end"/>
            </w:r>
          </w:hyperlink>
        </w:p>
        <w:p w14:paraId="7697FCF9" w14:textId="65DBE375" w:rsidR="00F71E29" w:rsidRDefault="00F71E29">
          <w:pPr>
            <w:pStyle w:val="TOC3"/>
            <w:tabs>
              <w:tab w:val="right" w:leader="dot" w:pos="9061"/>
            </w:tabs>
            <w:ind w:left="880"/>
            <w:rPr>
              <w:noProof/>
              <w:color w:val="auto"/>
              <w:sz w:val="21"/>
            </w:rPr>
          </w:pPr>
          <w:hyperlink w:anchor="_Toc123729340" w:history="1">
            <w:r w:rsidRPr="000A5E9D">
              <w:rPr>
                <w:rStyle w:val="a4"/>
                <w:rFonts w:ascii="华文楷体" w:eastAsia="华文楷体" w:hAnsi="华文楷体"/>
                <w:noProof/>
              </w:rPr>
              <w:t>2.3.3 订单微服务</w:t>
            </w:r>
            <w:r>
              <w:rPr>
                <w:noProof/>
                <w:webHidden/>
              </w:rPr>
              <w:tab/>
            </w:r>
            <w:r>
              <w:rPr>
                <w:noProof/>
                <w:webHidden/>
              </w:rPr>
              <w:fldChar w:fldCharType="begin"/>
            </w:r>
            <w:r>
              <w:rPr>
                <w:noProof/>
                <w:webHidden/>
              </w:rPr>
              <w:instrText xml:space="preserve"> PAGEREF _Toc123729340 \h </w:instrText>
            </w:r>
            <w:r>
              <w:rPr>
                <w:noProof/>
                <w:webHidden/>
              </w:rPr>
            </w:r>
            <w:r>
              <w:rPr>
                <w:noProof/>
                <w:webHidden/>
              </w:rPr>
              <w:fldChar w:fldCharType="separate"/>
            </w:r>
            <w:r>
              <w:rPr>
                <w:noProof/>
                <w:webHidden/>
              </w:rPr>
              <w:t>8</w:t>
            </w:r>
            <w:r>
              <w:rPr>
                <w:noProof/>
                <w:webHidden/>
              </w:rPr>
              <w:fldChar w:fldCharType="end"/>
            </w:r>
          </w:hyperlink>
        </w:p>
        <w:p w14:paraId="3FD0E580" w14:textId="5312127D" w:rsidR="00F71E29" w:rsidRDefault="00F71E29">
          <w:pPr>
            <w:pStyle w:val="TOC3"/>
            <w:tabs>
              <w:tab w:val="right" w:leader="dot" w:pos="9061"/>
            </w:tabs>
            <w:ind w:left="880"/>
            <w:rPr>
              <w:noProof/>
              <w:color w:val="auto"/>
              <w:sz w:val="21"/>
            </w:rPr>
          </w:pPr>
          <w:hyperlink w:anchor="_Toc123729341" w:history="1">
            <w:r w:rsidRPr="000A5E9D">
              <w:rPr>
                <w:rStyle w:val="a4"/>
                <w:rFonts w:ascii="华文楷体" w:eastAsia="华文楷体" w:hAnsi="华文楷体"/>
                <w:noProof/>
              </w:rPr>
              <w:t>2.3.4 数据统计微服务</w:t>
            </w:r>
            <w:r>
              <w:rPr>
                <w:noProof/>
                <w:webHidden/>
              </w:rPr>
              <w:tab/>
            </w:r>
            <w:r>
              <w:rPr>
                <w:noProof/>
                <w:webHidden/>
              </w:rPr>
              <w:fldChar w:fldCharType="begin"/>
            </w:r>
            <w:r>
              <w:rPr>
                <w:noProof/>
                <w:webHidden/>
              </w:rPr>
              <w:instrText xml:space="preserve"> PAGEREF _Toc123729341 \h </w:instrText>
            </w:r>
            <w:r>
              <w:rPr>
                <w:noProof/>
                <w:webHidden/>
              </w:rPr>
            </w:r>
            <w:r>
              <w:rPr>
                <w:noProof/>
                <w:webHidden/>
              </w:rPr>
              <w:fldChar w:fldCharType="separate"/>
            </w:r>
            <w:r>
              <w:rPr>
                <w:noProof/>
                <w:webHidden/>
              </w:rPr>
              <w:t>10</w:t>
            </w:r>
            <w:r>
              <w:rPr>
                <w:noProof/>
                <w:webHidden/>
              </w:rPr>
              <w:fldChar w:fldCharType="end"/>
            </w:r>
          </w:hyperlink>
        </w:p>
        <w:p w14:paraId="4C0141E1" w14:textId="4DF0F6A9" w:rsidR="00F71E29" w:rsidRDefault="00F71E29">
          <w:pPr>
            <w:pStyle w:val="TOC3"/>
            <w:tabs>
              <w:tab w:val="right" w:leader="dot" w:pos="9061"/>
            </w:tabs>
            <w:ind w:left="880"/>
            <w:rPr>
              <w:noProof/>
              <w:color w:val="auto"/>
              <w:sz w:val="21"/>
            </w:rPr>
          </w:pPr>
          <w:hyperlink w:anchor="_Toc123729342" w:history="1">
            <w:r w:rsidRPr="000A5E9D">
              <w:rPr>
                <w:rStyle w:val="a4"/>
                <w:rFonts w:ascii="华文楷体" w:eastAsia="华文楷体" w:hAnsi="华文楷体"/>
                <w:noProof/>
              </w:rPr>
              <w:t>2.3.5 用户信息微服务</w:t>
            </w:r>
            <w:r>
              <w:rPr>
                <w:noProof/>
                <w:webHidden/>
              </w:rPr>
              <w:tab/>
            </w:r>
            <w:r>
              <w:rPr>
                <w:noProof/>
                <w:webHidden/>
              </w:rPr>
              <w:fldChar w:fldCharType="begin"/>
            </w:r>
            <w:r>
              <w:rPr>
                <w:noProof/>
                <w:webHidden/>
              </w:rPr>
              <w:instrText xml:space="preserve"> PAGEREF _Toc123729342 \h </w:instrText>
            </w:r>
            <w:r>
              <w:rPr>
                <w:noProof/>
                <w:webHidden/>
              </w:rPr>
            </w:r>
            <w:r>
              <w:rPr>
                <w:noProof/>
                <w:webHidden/>
              </w:rPr>
              <w:fldChar w:fldCharType="separate"/>
            </w:r>
            <w:r>
              <w:rPr>
                <w:noProof/>
                <w:webHidden/>
              </w:rPr>
              <w:t>11</w:t>
            </w:r>
            <w:r>
              <w:rPr>
                <w:noProof/>
                <w:webHidden/>
              </w:rPr>
              <w:fldChar w:fldCharType="end"/>
            </w:r>
          </w:hyperlink>
        </w:p>
        <w:p w14:paraId="67494188" w14:textId="5932689A" w:rsidR="00F71E29" w:rsidRDefault="00F71E29">
          <w:pPr>
            <w:pStyle w:val="TOC3"/>
            <w:tabs>
              <w:tab w:val="right" w:leader="dot" w:pos="9061"/>
            </w:tabs>
            <w:ind w:left="880"/>
            <w:rPr>
              <w:noProof/>
              <w:color w:val="auto"/>
              <w:sz w:val="21"/>
            </w:rPr>
          </w:pPr>
          <w:hyperlink w:anchor="_Toc123729343" w:history="1">
            <w:r w:rsidRPr="000A5E9D">
              <w:rPr>
                <w:rStyle w:val="a4"/>
                <w:rFonts w:ascii="华文楷体" w:eastAsia="华文楷体" w:hAnsi="华文楷体"/>
                <w:noProof/>
              </w:rPr>
              <w:t xml:space="preserve">2.3.6 </w:t>
            </w:r>
            <w:r w:rsidRPr="000A5E9D">
              <w:rPr>
                <w:rStyle w:val="a4"/>
                <w:rFonts w:ascii="华文楷体" w:eastAsia="华文楷体" w:hAnsi="华文楷体" w:cs="华文楷体"/>
                <w:noProof/>
              </w:rPr>
              <w:t>支付微服务</w:t>
            </w:r>
            <w:r>
              <w:rPr>
                <w:noProof/>
                <w:webHidden/>
              </w:rPr>
              <w:tab/>
            </w:r>
            <w:r>
              <w:rPr>
                <w:noProof/>
                <w:webHidden/>
              </w:rPr>
              <w:fldChar w:fldCharType="begin"/>
            </w:r>
            <w:r>
              <w:rPr>
                <w:noProof/>
                <w:webHidden/>
              </w:rPr>
              <w:instrText xml:space="preserve"> PAGEREF _Toc123729343 \h </w:instrText>
            </w:r>
            <w:r>
              <w:rPr>
                <w:noProof/>
                <w:webHidden/>
              </w:rPr>
            </w:r>
            <w:r>
              <w:rPr>
                <w:noProof/>
                <w:webHidden/>
              </w:rPr>
              <w:fldChar w:fldCharType="separate"/>
            </w:r>
            <w:r>
              <w:rPr>
                <w:noProof/>
                <w:webHidden/>
              </w:rPr>
              <w:t>13</w:t>
            </w:r>
            <w:r>
              <w:rPr>
                <w:noProof/>
                <w:webHidden/>
              </w:rPr>
              <w:fldChar w:fldCharType="end"/>
            </w:r>
          </w:hyperlink>
        </w:p>
        <w:p w14:paraId="0063F4B9" w14:textId="473033D6" w:rsidR="00F71E29" w:rsidRDefault="00F71E29">
          <w:pPr>
            <w:pStyle w:val="TOC3"/>
            <w:tabs>
              <w:tab w:val="right" w:leader="dot" w:pos="9061"/>
            </w:tabs>
            <w:ind w:left="880"/>
            <w:rPr>
              <w:noProof/>
              <w:color w:val="auto"/>
              <w:sz w:val="21"/>
            </w:rPr>
          </w:pPr>
          <w:hyperlink w:anchor="_Toc123729344" w:history="1">
            <w:r w:rsidRPr="000A5E9D">
              <w:rPr>
                <w:rStyle w:val="a4"/>
                <w:rFonts w:ascii="华文楷体" w:eastAsia="华文楷体" w:hAnsi="华文楷体"/>
                <w:noProof/>
              </w:rPr>
              <w:t xml:space="preserve">2.3.7 </w:t>
            </w:r>
            <w:r w:rsidRPr="000A5E9D">
              <w:rPr>
                <w:rStyle w:val="a4"/>
                <w:rFonts w:ascii="华文楷体" w:eastAsia="华文楷体" w:hAnsi="华文楷体" w:cs="华文楷体"/>
                <w:noProof/>
              </w:rPr>
              <w:t>交易微服务</w:t>
            </w:r>
            <w:r>
              <w:rPr>
                <w:noProof/>
                <w:webHidden/>
              </w:rPr>
              <w:tab/>
            </w:r>
            <w:r>
              <w:rPr>
                <w:noProof/>
                <w:webHidden/>
              </w:rPr>
              <w:fldChar w:fldCharType="begin"/>
            </w:r>
            <w:r>
              <w:rPr>
                <w:noProof/>
                <w:webHidden/>
              </w:rPr>
              <w:instrText xml:space="preserve"> PAGEREF _Toc123729344 \h </w:instrText>
            </w:r>
            <w:r>
              <w:rPr>
                <w:noProof/>
                <w:webHidden/>
              </w:rPr>
            </w:r>
            <w:r>
              <w:rPr>
                <w:noProof/>
                <w:webHidden/>
              </w:rPr>
              <w:fldChar w:fldCharType="separate"/>
            </w:r>
            <w:r>
              <w:rPr>
                <w:noProof/>
                <w:webHidden/>
              </w:rPr>
              <w:t>14</w:t>
            </w:r>
            <w:r>
              <w:rPr>
                <w:noProof/>
                <w:webHidden/>
              </w:rPr>
              <w:fldChar w:fldCharType="end"/>
            </w:r>
          </w:hyperlink>
        </w:p>
        <w:p w14:paraId="15B0096B" w14:textId="2750C27B" w:rsidR="00F71E29" w:rsidRDefault="00F71E29" w:rsidP="00F71E29">
          <w:pPr>
            <w:pStyle w:val="TOC3"/>
            <w:tabs>
              <w:tab w:val="right" w:leader="dot" w:pos="9061"/>
            </w:tabs>
            <w:ind w:leftChars="0" w:left="0" w:firstLineChars="200" w:firstLine="440"/>
            <w:rPr>
              <w:noProof/>
              <w:color w:val="auto"/>
              <w:sz w:val="21"/>
            </w:rPr>
          </w:pPr>
          <w:hyperlink w:anchor="_Toc123729345" w:history="1">
            <w:r w:rsidRPr="000A5E9D">
              <w:rPr>
                <w:rStyle w:val="a4"/>
                <w:rFonts w:ascii="华文楷体" w:eastAsia="华文楷体" w:hAnsi="华文楷体"/>
                <w:noProof/>
              </w:rPr>
              <w:t>2.4 界面设计</w:t>
            </w:r>
            <w:r>
              <w:rPr>
                <w:noProof/>
                <w:webHidden/>
              </w:rPr>
              <w:tab/>
            </w:r>
            <w:r>
              <w:rPr>
                <w:noProof/>
                <w:webHidden/>
              </w:rPr>
              <w:fldChar w:fldCharType="begin"/>
            </w:r>
            <w:r>
              <w:rPr>
                <w:noProof/>
                <w:webHidden/>
              </w:rPr>
              <w:instrText xml:space="preserve"> PAGEREF _Toc123729345 \h </w:instrText>
            </w:r>
            <w:r>
              <w:rPr>
                <w:noProof/>
                <w:webHidden/>
              </w:rPr>
            </w:r>
            <w:r>
              <w:rPr>
                <w:noProof/>
                <w:webHidden/>
              </w:rPr>
              <w:fldChar w:fldCharType="separate"/>
            </w:r>
            <w:r>
              <w:rPr>
                <w:noProof/>
                <w:webHidden/>
              </w:rPr>
              <w:t>15</w:t>
            </w:r>
            <w:r>
              <w:rPr>
                <w:noProof/>
                <w:webHidden/>
              </w:rPr>
              <w:fldChar w:fldCharType="end"/>
            </w:r>
          </w:hyperlink>
        </w:p>
        <w:p w14:paraId="1D6607CB" w14:textId="2472BD16" w:rsidR="00F71E29" w:rsidRDefault="00F71E29">
          <w:pPr>
            <w:pStyle w:val="TOC2"/>
            <w:tabs>
              <w:tab w:val="right" w:leader="dot" w:pos="9061"/>
            </w:tabs>
            <w:ind w:left="440"/>
            <w:rPr>
              <w:noProof/>
              <w:color w:val="auto"/>
              <w:sz w:val="21"/>
            </w:rPr>
          </w:pPr>
          <w:hyperlink w:anchor="_Toc123729346" w:history="1">
            <w:r w:rsidRPr="000A5E9D">
              <w:rPr>
                <w:rStyle w:val="a4"/>
                <w:rFonts w:ascii="华文楷体" w:eastAsia="华文楷体" w:hAnsi="华文楷体" w:cs="华文楷体"/>
                <w:noProof/>
              </w:rPr>
              <w:t>2.5 数据库设计</w:t>
            </w:r>
            <w:r>
              <w:rPr>
                <w:noProof/>
                <w:webHidden/>
              </w:rPr>
              <w:tab/>
            </w:r>
            <w:r>
              <w:rPr>
                <w:noProof/>
                <w:webHidden/>
              </w:rPr>
              <w:fldChar w:fldCharType="begin"/>
            </w:r>
            <w:r>
              <w:rPr>
                <w:noProof/>
                <w:webHidden/>
              </w:rPr>
              <w:instrText xml:space="preserve"> PAGEREF _Toc123729346 \h </w:instrText>
            </w:r>
            <w:r>
              <w:rPr>
                <w:noProof/>
                <w:webHidden/>
              </w:rPr>
            </w:r>
            <w:r>
              <w:rPr>
                <w:noProof/>
                <w:webHidden/>
              </w:rPr>
              <w:fldChar w:fldCharType="separate"/>
            </w:r>
            <w:r>
              <w:rPr>
                <w:noProof/>
                <w:webHidden/>
              </w:rPr>
              <w:t>22</w:t>
            </w:r>
            <w:r>
              <w:rPr>
                <w:noProof/>
                <w:webHidden/>
              </w:rPr>
              <w:fldChar w:fldCharType="end"/>
            </w:r>
          </w:hyperlink>
        </w:p>
        <w:p w14:paraId="6E45C83F" w14:textId="689AB90C" w:rsidR="00F71E29" w:rsidRDefault="00F71E29">
          <w:pPr>
            <w:pStyle w:val="TOC3"/>
            <w:tabs>
              <w:tab w:val="right" w:leader="dot" w:pos="9061"/>
            </w:tabs>
            <w:ind w:left="880"/>
            <w:rPr>
              <w:noProof/>
              <w:color w:val="auto"/>
              <w:sz w:val="21"/>
            </w:rPr>
          </w:pPr>
          <w:hyperlink w:anchor="_Toc123729347" w:history="1">
            <w:r w:rsidRPr="000A5E9D">
              <w:rPr>
                <w:rStyle w:val="a4"/>
                <w:rFonts w:ascii="华文楷体" w:eastAsia="华文楷体" w:hAnsi="华文楷体" w:cs="华文楷体"/>
                <w:noProof/>
              </w:rPr>
              <w:t>2.5.1 数据库逻辑设计</w:t>
            </w:r>
            <w:r>
              <w:rPr>
                <w:noProof/>
                <w:webHidden/>
              </w:rPr>
              <w:tab/>
            </w:r>
            <w:r>
              <w:rPr>
                <w:noProof/>
                <w:webHidden/>
              </w:rPr>
              <w:fldChar w:fldCharType="begin"/>
            </w:r>
            <w:r>
              <w:rPr>
                <w:noProof/>
                <w:webHidden/>
              </w:rPr>
              <w:instrText xml:space="preserve"> PAGEREF _Toc123729347 \h </w:instrText>
            </w:r>
            <w:r>
              <w:rPr>
                <w:noProof/>
                <w:webHidden/>
              </w:rPr>
            </w:r>
            <w:r>
              <w:rPr>
                <w:noProof/>
                <w:webHidden/>
              </w:rPr>
              <w:fldChar w:fldCharType="separate"/>
            </w:r>
            <w:r>
              <w:rPr>
                <w:noProof/>
                <w:webHidden/>
              </w:rPr>
              <w:t>22</w:t>
            </w:r>
            <w:r>
              <w:rPr>
                <w:noProof/>
                <w:webHidden/>
              </w:rPr>
              <w:fldChar w:fldCharType="end"/>
            </w:r>
          </w:hyperlink>
        </w:p>
        <w:p w14:paraId="06201293" w14:textId="36E3B7A3" w:rsidR="00F71E29" w:rsidRDefault="00F71E29">
          <w:pPr>
            <w:pStyle w:val="TOC3"/>
            <w:tabs>
              <w:tab w:val="right" w:leader="dot" w:pos="9061"/>
            </w:tabs>
            <w:ind w:left="880"/>
            <w:rPr>
              <w:noProof/>
              <w:color w:val="auto"/>
              <w:sz w:val="21"/>
            </w:rPr>
          </w:pPr>
          <w:hyperlink w:anchor="_Toc123729348" w:history="1">
            <w:r w:rsidRPr="000A5E9D">
              <w:rPr>
                <w:rStyle w:val="a4"/>
                <w:rFonts w:ascii="华文楷体" w:eastAsia="华文楷体" w:hAnsi="华文楷体" w:cs="华文楷体"/>
                <w:noProof/>
              </w:rPr>
              <w:t>2.5.2 数据库实体设计</w:t>
            </w:r>
            <w:r>
              <w:rPr>
                <w:noProof/>
                <w:webHidden/>
              </w:rPr>
              <w:tab/>
            </w:r>
            <w:r>
              <w:rPr>
                <w:noProof/>
                <w:webHidden/>
              </w:rPr>
              <w:fldChar w:fldCharType="begin"/>
            </w:r>
            <w:r>
              <w:rPr>
                <w:noProof/>
                <w:webHidden/>
              </w:rPr>
              <w:instrText xml:space="preserve"> PAGEREF _Toc123729348 \h </w:instrText>
            </w:r>
            <w:r>
              <w:rPr>
                <w:noProof/>
                <w:webHidden/>
              </w:rPr>
            </w:r>
            <w:r>
              <w:rPr>
                <w:noProof/>
                <w:webHidden/>
              </w:rPr>
              <w:fldChar w:fldCharType="separate"/>
            </w:r>
            <w:r>
              <w:rPr>
                <w:noProof/>
                <w:webHidden/>
              </w:rPr>
              <w:t>22</w:t>
            </w:r>
            <w:r>
              <w:rPr>
                <w:noProof/>
                <w:webHidden/>
              </w:rPr>
              <w:fldChar w:fldCharType="end"/>
            </w:r>
          </w:hyperlink>
        </w:p>
        <w:p w14:paraId="17754448" w14:textId="0A51984F" w:rsidR="00F71E29" w:rsidRDefault="00F71E29">
          <w:pPr>
            <w:pStyle w:val="TOC3"/>
            <w:tabs>
              <w:tab w:val="right" w:leader="dot" w:pos="9061"/>
            </w:tabs>
            <w:ind w:left="880"/>
            <w:rPr>
              <w:noProof/>
              <w:color w:val="auto"/>
              <w:sz w:val="21"/>
            </w:rPr>
          </w:pPr>
          <w:hyperlink w:anchor="_Toc123729349" w:history="1">
            <w:r w:rsidRPr="000A5E9D">
              <w:rPr>
                <w:rStyle w:val="a4"/>
                <w:rFonts w:ascii="华文楷体" w:eastAsia="华文楷体" w:hAnsi="华文楷体" w:cs="华文楷体"/>
                <w:noProof/>
              </w:rPr>
              <w:t>2.5.3 数据库关系设计</w:t>
            </w:r>
            <w:r>
              <w:rPr>
                <w:noProof/>
                <w:webHidden/>
              </w:rPr>
              <w:tab/>
            </w:r>
            <w:r>
              <w:rPr>
                <w:noProof/>
                <w:webHidden/>
              </w:rPr>
              <w:fldChar w:fldCharType="begin"/>
            </w:r>
            <w:r>
              <w:rPr>
                <w:noProof/>
                <w:webHidden/>
              </w:rPr>
              <w:instrText xml:space="preserve"> PAGEREF _Toc123729349 \h </w:instrText>
            </w:r>
            <w:r>
              <w:rPr>
                <w:noProof/>
                <w:webHidden/>
              </w:rPr>
            </w:r>
            <w:r>
              <w:rPr>
                <w:noProof/>
                <w:webHidden/>
              </w:rPr>
              <w:fldChar w:fldCharType="separate"/>
            </w:r>
            <w:r>
              <w:rPr>
                <w:noProof/>
                <w:webHidden/>
              </w:rPr>
              <w:t>24</w:t>
            </w:r>
            <w:r>
              <w:rPr>
                <w:noProof/>
                <w:webHidden/>
              </w:rPr>
              <w:fldChar w:fldCharType="end"/>
            </w:r>
          </w:hyperlink>
        </w:p>
        <w:p w14:paraId="08C93E73" w14:textId="0AE4D86B" w:rsidR="00F71E29" w:rsidRDefault="00F71E29">
          <w:pPr>
            <w:pStyle w:val="TOC3"/>
            <w:tabs>
              <w:tab w:val="right" w:leader="dot" w:pos="9061"/>
            </w:tabs>
            <w:ind w:left="880"/>
            <w:rPr>
              <w:noProof/>
              <w:color w:val="auto"/>
              <w:sz w:val="21"/>
            </w:rPr>
          </w:pPr>
          <w:hyperlink w:anchor="_Toc123729350" w:history="1">
            <w:r w:rsidRPr="000A5E9D">
              <w:rPr>
                <w:rStyle w:val="a4"/>
                <w:rFonts w:ascii="华文楷体" w:eastAsia="华文楷体" w:hAnsi="华文楷体" w:cs="华文楷体"/>
                <w:noProof/>
              </w:rPr>
              <w:t>2.5.4 数据库E-R图设计</w:t>
            </w:r>
            <w:r>
              <w:rPr>
                <w:noProof/>
                <w:webHidden/>
              </w:rPr>
              <w:tab/>
            </w:r>
            <w:r>
              <w:rPr>
                <w:noProof/>
                <w:webHidden/>
              </w:rPr>
              <w:fldChar w:fldCharType="begin"/>
            </w:r>
            <w:r>
              <w:rPr>
                <w:noProof/>
                <w:webHidden/>
              </w:rPr>
              <w:instrText xml:space="preserve"> PAGEREF _Toc123729350 \h </w:instrText>
            </w:r>
            <w:r>
              <w:rPr>
                <w:noProof/>
                <w:webHidden/>
              </w:rPr>
            </w:r>
            <w:r>
              <w:rPr>
                <w:noProof/>
                <w:webHidden/>
              </w:rPr>
              <w:fldChar w:fldCharType="separate"/>
            </w:r>
            <w:r>
              <w:rPr>
                <w:noProof/>
                <w:webHidden/>
              </w:rPr>
              <w:t>24</w:t>
            </w:r>
            <w:r>
              <w:rPr>
                <w:noProof/>
                <w:webHidden/>
              </w:rPr>
              <w:fldChar w:fldCharType="end"/>
            </w:r>
          </w:hyperlink>
        </w:p>
        <w:p w14:paraId="2B6D6F69" w14:textId="1AFF583E" w:rsidR="00F71E29" w:rsidRDefault="00F71E29">
          <w:pPr>
            <w:pStyle w:val="TOC3"/>
            <w:tabs>
              <w:tab w:val="right" w:leader="dot" w:pos="9061"/>
            </w:tabs>
            <w:ind w:left="880"/>
            <w:rPr>
              <w:noProof/>
              <w:color w:val="auto"/>
              <w:sz w:val="21"/>
            </w:rPr>
          </w:pPr>
          <w:hyperlink w:anchor="_Toc123729351" w:history="1">
            <w:r w:rsidRPr="000A5E9D">
              <w:rPr>
                <w:rStyle w:val="a4"/>
                <w:rFonts w:ascii="华文楷体" w:eastAsia="华文楷体" w:hAnsi="华文楷体" w:cs="华文楷体"/>
                <w:noProof/>
              </w:rPr>
              <w:t>2.5.5 数据库物理设计</w:t>
            </w:r>
            <w:r>
              <w:rPr>
                <w:noProof/>
                <w:webHidden/>
              </w:rPr>
              <w:tab/>
            </w:r>
            <w:r>
              <w:rPr>
                <w:noProof/>
                <w:webHidden/>
              </w:rPr>
              <w:fldChar w:fldCharType="begin"/>
            </w:r>
            <w:r>
              <w:rPr>
                <w:noProof/>
                <w:webHidden/>
              </w:rPr>
              <w:instrText xml:space="preserve"> PAGEREF _Toc123729351 \h </w:instrText>
            </w:r>
            <w:r>
              <w:rPr>
                <w:noProof/>
                <w:webHidden/>
              </w:rPr>
            </w:r>
            <w:r>
              <w:rPr>
                <w:noProof/>
                <w:webHidden/>
              </w:rPr>
              <w:fldChar w:fldCharType="separate"/>
            </w:r>
            <w:r>
              <w:rPr>
                <w:noProof/>
                <w:webHidden/>
              </w:rPr>
              <w:t>25</w:t>
            </w:r>
            <w:r>
              <w:rPr>
                <w:noProof/>
                <w:webHidden/>
              </w:rPr>
              <w:fldChar w:fldCharType="end"/>
            </w:r>
          </w:hyperlink>
        </w:p>
        <w:p w14:paraId="2057DA60" w14:textId="015F8443" w:rsidR="00F71E29" w:rsidRDefault="00F71E29">
          <w:pPr>
            <w:pStyle w:val="TOC3"/>
            <w:tabs>
              <w:tab w:val="right" w:leader="dot" w:pos="9061"/>
            </w:tabs>
            <w:ind w:left="880"/>
            <w:rPr>
              <w:noProof/>
              <w:color w:val="auto"/>
              <w:sz w:val="21"/>
            </w:rPr>
          </w:pPr>
          <w:hyperlink w:anchor="_Toc123729352" w:history="1">
            <w:r w:rsidRPr="000A5E9D">
              <w:rPr>
                <w:rStyle w:val="a4"/>
                <w:rFonts w:ascii="华文楷体" w:eastAsia="华文楷体" w:hAnsi="华文楷体" w:cs="华文楷体"/>
                <w:noProof/>
              </w:rPr>
              <w:t>2.5.6 数据库设计考虑</w:t>
            </w:r>
            <w:r>
              <w:rPr>
                <w:noProof/>
                <w:webHidden/>
              </w:rPr>
              <w:tab/>
            </w:r>
            <w:r>
              <w:rPr>
                <w:noProof/>
                <w:webHidden/>
              </w:rPr>
              <w:fldChar w:fldCharType="begin"/>
            </w:r>
            <w:r>
              <w:rPr>
                <w:noProof/>
                <w:webHidden/>
              </w:rPr>
              <w:instrText xml:space="preserve"> PAGEREF _Toc123729352 \h </w:instrText>
            </w:r>
            <w:r>
              <w:rPr>
                <w:noProof/>
                <w:webHidden/>
              </w:rPr>
            </w:r>
            <w:r>
              <w:rPr>
                <w:noProof/>
                <w:webHidden/>
              </w:rPr>
              <w:fldChar w:fldCharType="separate"/>
            </w:r>
            <w:r>
              <w:rPr>
                <w:noProof/>
                <w:webHidden/>
              </w:rPr>
              <w:t>27</w:t>
            </w:r>
            <w:r>
              <w:rPr>
                <w:noProof/>
                <w:webHidden/>
              </w:rPr>
              <w:fldChar w:fldCharType="end"/>
            </w:r>
          </w:hyperlink>
        </w:p>
        <w:p w14:paraId="6561566F" w14:textId="3D88EC46" w:rsidR="00F71E29" w:rsidRDefault="00F71E29">
          <w:pPr>
            <w:pStyle w:val="TOC2"/>
            <w:tabs>
              <w:tab w:val="right" w:leader="dot" w:pos="9061"/>
            </w:tabs>
            <w:ind w:left="440"/>
            <w:rPr>
              <w:noProof/>
              <w:color w:val="auto"/>
              <w:sz w:val="21"/>
            </w:rPr>
          </w:pPr>
          <w:hyperlink w:anchor="_Toc123729353" w:history="1">
            <w:r w:rsidRPr="000A5E9D">
              <w:rPr>
                <w:rStyle w:val="a4"/>
                <w:rFonts w:ascii="华文楷体" w:eastAsia="华文楷体" w:hAnsi="华文楷体" w:cs="华文楷体"/>
                <w:noProof/>
              </w:rPr>
              <w:t>2.6 系统出错处理设计</w:t>
            </w:r>
            <w:r>
              <w:rPr>
                <w:noProof/>
                <w:webHidden/>
              </w:rPr>
              <w:tab/>
            </w:r>
            <w:r>
              <w:rPr>
                <w:noProof/>
                <w:webHidden/>
              </w:rPr>
              <w:fldChar w:fldCharType="begin"/>
            </w:r>
            <w:r>
              <w:rPr>
                <w:noProof/>
                <w:webHidden/>
              </w:rPr>
              <w:instrText xml:space="preserve"> PAGEREF _Toc123729353 \h </w:instrText>
            </w:r>
            <w:r>
              <w:rPr>
                <w:noProof/>
                <w:webHidden/>
              </w:rPr>
            </w:r>
            <w:r>
              <w:rPr>
                <w:noProof/>
                <w:webHidden/>
              </w:rPr>
              <w:fldChar w:fldCharType="separate"/>
            </w:r>
            <w:r>
              <w:rPr>
                <w:noProof/>
                <w:webHidden/>
              </w:rPr>
              <w:t>27</w:t>
            </w:r>
            <w:r>
              <w:rPr>
                <w:noProof/>
                <w:webHidden/>
              </w:rPr>
              <w:fldChar w:fldCharType="end"/>
            </w:r>
          </w:hyperlink>
        </w:p>
        <w:p w14:paraId="623DDE0D" w14:textId="0454C0D8" w:rsidR="00F71E29" w:rsidRDefault="00F71E29">
          <w:pPr>
            <w:pStyle w:val="TOC3"/>
            <w:tabs>
              <w:tab w:val="right" w:leader="dot" w:pos="9061"/>
            </w:tabs>
            <w:ind w:left="880"/>
            <w:rPr>
              <w:noProof/>
              <w:color w:val="auto"/>
              <w:sz w:val="21"/>
            </w:rPr>
          </w:pPr>
          <w:hyperlink w:anchor="_Toc123729354" w:history="1">
            <w:r w:rsidRPr="000A5E9D">
              <w:rPr>
                <w:rStyle w:val="a4"/>
                <w:rFonts w:ascii="华文楷体" w:eastAsia="华文楷体" w:hAnsi="华文楷体" w:cs="华文楷体"/>
                <w:noProof/>
              </w:rPr>
              <w:t>2.6.1 出错信息</w:t>
            </w:r>
            <w:r>
              <w:rPr>
                <w:noProof/>
                <w:webHidden/>
              </w:rPr>
              <w:tab/>
            </w:r>
            <w:r>
              <w:rPr>
                <w:noProof/>
                <w:webHidden/>
              </w:rPr>
              <w:fldChar w:fldCharType="begin"/>
            </w:r>
            <w:r>
              <w:rPr>
                <w:noProof/>
                <w:webHidden/>
              </w:rPr>
              <w:instrText xml:space="preserve"> PAGEREF _Toc123729354 \h </w:instrText>
            </w:r>
            <w:r>
              <w:rPr>
                <w:noProof/>
                <w:webHidden/>
              </w:rPr>
            </w:r>
            <w:r>
              <w:rPr>
                <w:noProof/>
                <w:webHidden/>
              </w:rPr>
              <w:fldChar w:fldCharType="separate"/>
            </w:r>
            <w:r>
              <w:rPr>
                <w:noProof/>
                <w:webHidden/>
              </w:rPr>
              <w:t>27</w:t>
            </w:r>
            <w:r>
              <w:rPr>
                <w:noProof/>
                <w:webHidden/>
              </w:rPr>
              <w:fldChar w:fldCharType="end"/>
            </w:r>
          </w:hyperlink>
        </w:p>
        <w:p w14:paraId="7A7C90FB" w14:textId="19C629D2" w:rsidR="00F71E29" w:rsidRDefault="00F71E29">
          <w:pPr>
            <w:pStyle w:val="TOC3"/>
            <w:tabs>
              <w:tab w:val="right" w:leader="dot" w:pos="9061"/>
            </w:tabs>
            <w:ind w:left="880"/>
            <w:rPr>
              <w:noProof/>
              <w:color w:val="auto"/>
              <w:sz w:val="21"/>
            </w:rPr>
          </w:pPr>
          <w:hyperlink w:anchor="_Toc123729355" w:history="1">
            <w:r w:rsidRPr="000A5E9D">
              <w:rPr>
                <w:rStyle w:val="a4"/>
                <w:rFonts w:ascii="华文楷体" w:eastAsia="华文楷体" w:hAnsi="华文楷体" w:cs="华文楷体"/>
                <w:noProof/>
              </w:rPr>
              <w:t>2.6.2 修复操作</w:t>
            </w:r>
            <w:r>
              <w:rPr>
                <w:noProof/>
                <w:webHidden/>
              </w:rPr>
              <w:tab/>
            </w:r>
            <w:r>
              <w:rPr>
                <w:noProof/>
                <w:webHidden/>
              </w:rPr>
              <w:fldChar w:fldCharType="begin"/>
            </w:r>
            <w:r>
              <w:rPr>
                <w:noProof/>
                <w:webHidden/>
              </w:rPr>
              <w:instrText xml:space="preserve"> PAGEREF _Toc123729355 \h </w:instrText>
            </w:r>
            <w:r>
              <w:rPr>
                <w:noProof/>
                <w:webHidden/>
              </w:rPr>
            </w:r>
            <w:r>
              <w:rPr>
                <w:noProof/>
                <w:webHidden/>
              </w:rPr>
              <w:fldChar w:fldCharType="separate"/>
            </w:r>
            <w:r>
              <w:rPr>
                <w:noProof/>
                <w:webHidden/>
              </w:rPr>
              <w:t>28</w:t>
            </w:r>
            <w:r>
              <w:rPr>
                <w:noProof/>
                <w:webHidden/>
              </w:rPr>
              <w:fldChar w:fldCharType="end"/>
            </w:r>
          </w:hyperlink>
        </w:p>
        <w:p w14:paraId="17D2DB7B" w14:textId="1DA4A16A" w:rsidR="00F71E29" w:rsidRDefault="00F71E29">
          <w:pPr>
            <w:pStyle w:val="TOC3"/>
            <w:tabs>
              <w:tab w:val="right" w:leader="dot" w:pos="9061"/>
            </w:tabs>
            <w:ind w:left="880"/>
            <w:rPr>
              <w:noProof/>
              <w:color w:val="auto"/>
              <w:sz w:val="21"/>
            </w:rPr>
          </w:pPr>
          <w:hyperlink w:anchor="_Toc123729356" w:history="1">
            <w:r w:rsidRPr="000A5E9D">
              <w:rPr>
                <w:rStyle w:val="a4"/>
                <w:rFonts w:ascii="华文楷体" w:eastAsia="华文楷体" w:hAnsi="华文楷体" w:cs="华文楷体"/>
                <w:noProof/>
              </w:rPr>
              <w:t>2.6.3 系统维护设计</w:t>
            </w:r>
            <w:r>
              <w:rPr>
                <w:noProof/>
                <w:webHidden/>
              </w:rPr>
              <w:tab/>
            </w:r>
            <w:r>
              <w:rPr>
                <w:noProof/>
                <w:webHidden/>
              </w:rPr>
              <w:fldChar w:fldCharType="begin"/>
            </w:r>
            <w:r>
              <w:rPr>
                <w:noProof/>
                <w:webHidden/>
              </w:rPr>
              <w:instrText xml:space="preserve"> PAGEREF _Toc123729356 \h </w:instrText>
            </w:r>
            <w:r>
              <w:rPr>
                <w:noProof/>
                <w:webHidden/>
              </w:rPr>
            </w:r>
            <w:r>
              <w:rPr>
                <w:noProof/>
                <w:webHidden/>
              </w:rPr>
              <w:fldChar w:fldCharType="separate"/>
            </w:r>
            <w:r>
              <w:rPr>
                <w:noProof/>
                <w:webHidden/>
              </w:rPr>
              <w:t>29</w:t>
            </w:r>
            <w:r>
              <w:rPr>
                <w:noProof/>
                <w:webHidden/>
              </w:rPr>
              <w:fldChar w:fldCharType="end"/>
            </w:r>
          </w:hyperlink>
        </w:p>
        <w:p w14:paraId="4B67349E" w14:textId="0F3ABF8D" w:rsidR="00E81BC0" w:rsidRPr="00F71E29" w:rsidRDefault="00E81BC0">
          <w:pPr>
            <w:rPr>
              <w:rFonts w:ascii="华文楷体" w:eastAsia="华文楷体" w:hAnsi="华文楷体"/>
            </w:rPr>
          </w:pPr>
          <w:r w:rsidRPr="00F71E29">
            <w:rPr>
              <w:rFonts w:ascii="华文楷体" w:eastAsia="华文楷体" w:hAnsi="华文楷体"/>
              <w:b/>
              <w:bCs/>
              <w:lang w:val="zh-CN"/>
            </w:rPr>
            <w:fldChar w:fldCharType="end"/>
          </w:r>
        </w:p>
      </w:sdtContent>
    </w:sdt>
    <w:p w14:paraId="4A6AACBB" w14:textId="77777777" w:rsidR="00E81BC0" w:rsidRPr="00F71E29" w:rsidRDefault="00E81BC0" w:rsidP="00E81BC0">
      <w:pPr>
        <w:rPr>
          <w:rFonts w:ascii="华文楷体" w:eastAsia="华文楷体" w:hAnsi="华文楷体"/>
        </w:rPr>
      </w:pPr>
    </w:p>
    <w:p w14:paraId="62F0731F" w14:textId="4929A3C0" w:rsidR="00B72746" w:rsidRPr="00F71E29" w:rsidRDefault="00000000" w:rsidP="00F71E29">
      <w:pPr>
        <w:pStyle w:val="1"/>
        <w:numPr>
          <w:ilvl w:val="0"/>
          <w:numId w:val="26"/>
        </w:numPr>
        <w:snapToGrid/>
        <w:spacing w:before="340" w:after="330" w:line="576" w:lineRule="auto"/>
        <w:jc w:val="both"/>
        <w:rPr>
          <w:rFonts w:ascii="华文楷体" w:eastAsia="华文楷体" w:hAnsi="华文楷体"/>
        </w:rPr>
      </w:pPr>
      <w:bookmarkStart w:id="1" w:name="_Toc123729330"/>
      <w:r w:rsidRPr="00F71E29">
        <w:rPr>
          <w:rFonts w:ascii="华文楷体" w:eastAsia="华文楷体" w:hAnsi="华文楷体" w:cs="华文楷体"/>
          <w:color w:val="000000"/>
          <w:sz w:val="28"/>
        </w:rPr>
        <w:t>引言</w:t>
      </w:r>
      <w:bookmarkEnd w:id="1"/>
    </w:p>
    <w:p w14:paraId="3D7D6486" w14:textId="0B263F36" w:rsidR="00B72746" w:rsidRPr="00F71E29" w:rsidRDefault="00F71E29">
      <w:pPr>
        <w:pStyle w:val="2"/>
        <w:snapToGrid/>
        <w:spacing w:before="260" w:after="260" w:line="415" w:lineRule="auto"/>
        <w:jc w:val="both"/>
        <w:rPr>
          <w:rFonts w:ascii="华文楷体" w:eastAsia="华文楷体" w:hAnsi="华文楷体"/>
        </w:rPr>
      </w:pPr>
      <w:bookmarkStart w:id="2" w:name="_Toc123729331"/>
      <w:r>
        <w:rPr>
          <w:rFonts w:ascii="华文楷体" w:eastAsia="华文楷体" w:hAnsi="华文楷体" w:cs="华文楷体" w:hint="eastAsia"/>
          <w:b w:val="0"/>
          <w:color w:val="000000"/>
          <w:sz w:val="24"/>
        </w:rPr>
        <w:t>1</w:t>
      </w:r>
      <w:r>
        <w:rPr>
          <w:rFonts w:ascii="华文楷体" w:eastAsia="华文楷体" w:hAnsi="华文楷体" w:cs="华文楷体"/>
          <w:b w:val="0"/>
          <w:color w:val="000000"/>
          <w:sz w:val="24"/>
        </w:rPr>
        <w:t xml:space="preserve">.1 </w:t>
      </w:r>
      <w:r w:rsidR="00000000" w:rsidRPr="00F71E29">
        <w:rPr>
          <w:rFonts w:ascii="华文楷体" w:eastAsia="华文楷体" w:hAnsi="华文楷体" w:cs="华文楷体"/>
          <w:b w:val="0"/>
          <w:color w:val="000000"/>
          <w:sz w:val="24"/>
        </w:rPr>
        <w:t>概要设计依据</w:t>
      </w:r>
      <w:bookmarkEnd w:id="2"/>
    </w:p>
    <w:p w14:paraId="0E86309D" w14:textId="77777777" w:rsidR="00B72746" w:rsidRPr="00F71E29" w:rsidRDefault="00000000">
      <w:pPr>
        <w:numPr>
          <w:ilvl w:val="0"/>
          <w:numId w:val="9"/>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软件工程课堂上所讲的概要设计基本原则</w:t>
      </w:r>
    </w:p>
    <w:p w14:paraId="4D03B8E6" w14:textId="77777777" w:rsidR="00B72746" w:rsidRPr="00F71E29" w:rsidRDefault="00000000">
      <w:pPr>
        <w:numPr>
          <w:ilvl w:val="0"/>
          <w:numId w:val="9"/>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飞递需求分析规约</w:t>
      </w:r>
    </w:p>
    <w:p w14:paraId="22D91C6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4"/>
        </w:rPr>
        <w:t>——概要设计的过程主要包括系统架构设计、用于定义组成系统的子系统微服务以及对各子系统微服务的控制以及相互之间的通信和数据环境等；软件结构和数据结构的设计，用于定义构造子系统或微服务的功能模块、模块接口以及接口间的调用与返回关系；以及界面设计和数据库设计等等。</w:t>
      </w:r>
    </w:p>
    <w:p w14:paraId="7E248FB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4"/>
        </w:rPr>
        <w:t>——概要设计建立在需求分析基础之上，软件需求文档时概要设计的前提条件以帮助我们最大可能的使得开发出来的软件系统最大限度的满足用户的应用需要。概要设计的过程就是将需求分析中产生的功能模型、数据模型以及行为模型等分析结论进行转换。</w:t>
      </w:r>
    </w:p>
    <w:p w14:paraId="5BAB0F17" w14:textId="65A388ED" w:rsidR="00B72746" w:rsidRPr="00F71E29" w:rsidRDefault="00F71E29">
      <w:pPr>
        <w:pStyle w:val="2"/>
        <w:snapToGrid/>
        <w:spacing w:before="260" w:after="260" w:line="415" w:lineRule="auto"/>
        <w:jc w:val="both"/>
        <w:rPr>
          <w:rFonts w:ascii="华文楷体" w:eastAsia="华文楷体" w:hAnsi="华文楷体"/>
        </w:rPr>
      </w:pPr>
      <w:bookmarkStart w:id="3" w:name="_Toc123729332"/>
      <w:r>
        <w:rPr>
          <w:rFonts w:ascii="华文楷体" w:eastAsia="华文楷体" w:hAnsi="华文楷体" w:cs="华文楷体" w:hint="eastAsia"/>
          <w:b w:val="0"/>
          <w:color w:val="000000"/>
          <w:sz w:val="24"/>
        </w:rPr>
        <w:t>1</w:t>
      </w:r>
      <w:r>
        <w:rPr>
          <w:rFonts w:ascii="华文楷体" w:eastAsia="华文楷体" w:hAnsi="华文楷体" w:cs="华文楷体"/>
          <w:b w:val="0"/>
          <w:color w:val="000000"/>
          <w:sz w:val="24"/>
        </w:rPr>
        <w:t xml:space="preserve">.2 </w:t>
      </w:r>
      <w:r w:rsidR="00000000" w:rsidRPr="00F71E29">
        <w:rPr>
          <w:rFonts w:ascii="华文楷体" w:eastAsia="华文楷体" w:hAnsi="华文楷体" w:cs="华文楷体"/>
          <w:b w:val="0"/>
          <w:color w:val="000000"/>
          <w:sz w:val="24"/>
        </w:rPr>
        <w:t>参考资料</w:t>
      </w:r>
      <w:bookmarkEnd w:id="3"/>
    </w:p>
    <w:p w14:paraId="4C6EBF7E" w14:textId="77777777" w:rsidR="00B72746" w:rsidRPr="00F71E29" w:rsidRDefault="00000000">
      <w:pPr>
        <w:numPr>
          <w:ilvl w:val="0"/>
          <w:numId w:val="22"/>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《HTML+CSS3从入门到精通》</w:t>
      </w:r>
    </w:p>
    <w:p w14:paraId="4FB53251" w14:textId="77777777" w:rsidR="00B72746" w:rsidRPr="00F71E29" w:rsidRDefault="00000000">
      <w:pPr>
        <w:numPr>
          <w:ilvl w:val="0"/>
          <w:numId w:val="22"/>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《Design Pattern》</w:t>
      </w:r>
    </w:p>
    <w:p w14:paraId="75583CB1" w14:textId="77777777" w:rsidR="00B72746" w:rsidRPr="00F71E29" w:rsidRDefault="00000000">
      <w:pPr>
        <w:numPr>
          <w:ilvl w:val="0"/>
          <w:numId w:val="22"/>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《架构师修炼之道》</w:t>
      </w:r>
    </w:p>
    <w:p w14:paraId="551D4863" w14:textId="77777777" w:rsidR="00B72746" w:rsidRPr="00F71E29" w:rsidRDefault="00000000">
      <w:pPr>
        <w:numPr>
          <w:ilvl w:val="0"/>
          <w:numId w:val="22"/>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《Microsoft.NET框架程序设计》</w:t>
      </w:r>
    </w:p>
    <w:p w14:paraId="5F6EE1FE" w14:textId="34EF1AE9" w:rsidR="00B72746" w:rsidRPr="00F71E29" w:rsidRDefault="00F71E29">
      <w:pPr>
        <w:pStyle w:val="2"/>
        <w:snapToGrid/>
        <w:spacing w:before="260" w:after="260" w:line="415" w:lineRule="auto"/>
        <w:jc w:val="both"/>
        <w:rPr>
          <w:rFonts w:ascii="华文楷体" w:eastAsia="华文楷体" w:hAnsi="华文楷体"/>
        </w:rPr>
      </w:pPr>
      <w:bookmarkStart w:id="4" w:name="_Toc123729333"/>
      <w:r>
        <w:rPr>
          <w:rFonts w:ascii="华文楷体" w:eastAsia="华文楷体" w:hAnsi="华文楷体" w:cs="华文楷体" w:hint="eastAsia"/>
          <w:b w:val="0"/>
          <w:color w:val="000000"/>
          <w:sz w:val="24"/>
        </w:rPr>
        <w:t>1</w:t>
      </w:r>
      <w:r>
        <w:rPr>
          <w:rFonts w:ascii="华文楷体" w:eastAsia="华文楷体" w:hAnsi="华文楷体" w:cs="华文楷体"/>
          <w:b w:val="0"/>
          <w:color w:val="000000"/>
          <w:sz w:val="24"/>
        </w:rPr>
        <w:t xml:space="preserve">.3 </w:t>
      </w:r>
      <w:r w:rsidR="00000000" w:rsidRPr="00F71E29">
        <w:rPr>
          <w:rFonts w:ascii="华文楷体" w:eastAsia="华文楷体" w:hAnsi="华文楷体" w:cs="华文楷体"/>
          <w:b w:val="0"/>
          <w:color w:val="000000"/>
          <w:sz w:val="24"/>
        </w:rPr>
        <w:t>假定和约束</w:t>
      </w:r>
      <w:bookmarkEnd w:id="4"/>
    </w:p>
    <w:p w14:paraId="3BE0B9EC"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本项目主要受到软件工程课程的约束，因此本项目的假定和约束如下图所示：</w:t>
      </w:r>
    </w:p>
    <w:p w14:paraId="374954BF" w14:textId="77777777" w:rsidR="00B72746" w:rsidRPr="00F71E29" w:rsidRDefault="00000000">
      <w:pPr>
        <w:numPr>
          <w:ilvl w:val="0"/>
          <w:numId w:val="17"/>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本项目开发期限为两个月时长，为2022年11月~12月期间；</w:t>
      </w:r>
    </w:p>
    <w:p w14:paraId="1344FE34" w14:textId="77777777" w:rsidR="00B72746" w:rsidRPr="00F71E29" w:rsidRDefault="00000000">
      <w:pPr>
        <w:numPr>
          <w:ilvl w:val="0"/>
          <w:numId w:val="17"/>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项目开发无额外经费支持，开发人员设备为4台Windows11操作系统电脑以及租赁的阿里云云平台服务器；</w:t>
      </w:r>
    </w:p>
    <w:p w14:paraId="58D8CA0F" w14:textId="77777777" w:rsidR="00B72746" w:rsidRPr="00F71E29" w:rsidRDefault="00000000">
      <w:pPr>
        <w:numPr>
          <w:ilvl w:val="0"/>
          <w:numId w:val="17"/>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开发的需求调用部分我们采用线上问卷方式收集了132份的有效问卷，并据此制定了用户画像；</w:t>
      </w:r>
    </w:p>
    <w:p w14:paraId="0FCC91FF" w14:textId="77777777" w:rsidR="00B72746" w:rsidRPr="00F71E29" w:rsidRDefault="00000000">
      <w:pPr>
        <w:numPr>
          <w:ilvl w:val="0"/>
          <w:numId w:val="17"/>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在开发前期每周在周三下午与周五下午两次开会汇报工作进度，开发后期不定期的线上开会讨论，并通过Github进行迭代的代码协作管理。</w:t>
      </w:r>
    </w:p>
    <w:p w14:paraId="3609905F" w14:textId="70FAE17A" w:rsidR="00B72746" w:rsidRPr="00F71E29" w:rsidRDefault="00000000" w:rsidP="00F71E29">
      <w:pPr>
        <w:pStyle w:val="1"/>
        <w:numPr>
          <w:ilvl w:val="0"/>
          <w:numId w:val="26"/>
        </w:numPr>
        <w:snapToGrid/>
        <w:spacing w:before="340" w:after="330" w:line="576" w:lineRule="auto"/>
        <w:jc w:val="both"/>
        <w:rPr>
          <w:rFonts w:ascii="华文楷体" w:eastAsia="华文楷体" w:hAnsi="华文楷体"/>
        </w:rPr>
      </w:pPr>
      <w:bookmarkStart w:id="5" w:name="_Toc123729334"/>
      <w:r w:rsidRPr="00F71E29">
        <w:rPr>
          <w:rFonts w:ascii="华文楷体" w:eastAsia="华文楷体" w:hAnsi="华文楷体" w:cs="华文楷体"/>
          <w:color w:val="000000"/>
          <w:sz w:val="28"/>
        </w:rPr>
        <w:lastRenderedPageBreak/>
        <w:t>概要设计</w:t>
      </w:r>
      <w:bookmarkEnd w:id="5"/>
    </w:p>
    <w:p w14:paraId="27F450D9" w14:textId="2DE43378" w:rsidR="00B72746" w:rsidRPr="00F71E29" w:rsidRDefault="00F71E29">
      <w:pPr>
        <w:pStyle w:val="2"/>
        <w:rPr>
          <w:rFonts w:ascii="华文楷体" w:eastAsia="华文楷体" w:hAnsi="华文楷体" w:cs="华文楷体"/>
          <w:b w:val="0"/>
          <w:sz w:val="24"/>
        </w:rPr>
      </w:pPr>
      <w:bookmarkStart w:id="6" w:name="_Toc123729335"/>
      <w:r>
        <w:rPr>
          <w:rFonts w:ascii="华文楷体" w:eastAsia="华文楷体" w:hAnsi="华文楷体" w:cs="华文楷体" w:hint="eastAsia"/>
          <w:b w:val="0"/>
          <w:sz w:val="24"/>
        </w:rPr>
        <w:t>2</w:t>
      </w:r>
      <w:r>
        <w:rPr>
          <w:rFonts w:ascii="华文楷体" w:eastAsia="华文楷体" w:hAnsi="华文楷体" w:cs="华文楷体"/>
          <w:b w:val="0"/>
          <w:sz w:val="24"/>
        </w:rPr>
        <w:t xml:space="preserve">.1 </w:t>
      </w:r>
      <w:r w:rsidR="00000000" w:rsidRPr="00F71E29">
        <w:rPr>
          <w:rFonts w:ascii="华文楷体" w:eastAsia="华文楷体" w:hAnsi="华文楷体" w:cs="华文楷体"/>
          <w:b w:val="0"/>
          <w:sz w:val="24"/>
        </w:rPr>
        <w:t>系统总体架构设计</w:t>
      </w:r>
      <w:bookmarkEnd w:id="6"/>
    </w:p>
    <w:p w14:paraId="62CE617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noProof/>
        </w:rPr>
        <w:drawing>
          <wp:inline distT="0" distB="0" distL="0" distR="0" wp14:anchorId="2528DEE8" wp14:editId="2BFC325D">
            <wp:extent cx="5760085" cy="507797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tretch/>
                  </pic:blipFill>
                  <pic:spPr>
                    <a:xfrm>
                      <a:off x="0" y="0"/>
                      <a:ext cx="5760085" cy="5077970"/>
                    </a:xfrm>
                    <a:prstGeom prst="rect">
                      <a:avLst/>
                    </a:prstGeom>
                  </pic:spPr>
                </pic:pic>
              </a:graphicData>
            </a:graphic>
          </wp:inline>
        </w:drawing>
      </w:r>
    </w:p>
    <w:p w14:paraId="227EA4E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noProof/>
        </w:rPr>
        <w:lastRenderedPageBreak/>
        <w:drawing>
          <wp:inline distT="0" distB="0" distL="0" distR="0" wp14:anchorId="0524E996" wp14:editId="7421E420">
            <wp:extent cx="5760085" cy="3787212"/>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9"/>
                    <a:stretch/>
                  </pic:blipFill>
                  <pic:spPr>
                    <a:xfrm>
                      <a:off x="0" y="0"/>
                      <a:ext cx="5760085" cy="3787212"/>
                    </a:xfrm>
                    <a:prstGeom prst="rect">
                      <a:avLst/>
                    </a:prstGeom>
                  </pic:spPr>
                </pic:pic>
              </a:graphicData>
            </a:graphic>
          </wp:inline>
        </w:drawing>
      </w:r>
    </w:p>
    <w:p w14:paraId="6F89A129" w14:textId="40F962EE" w:rsidR="00B72746" w:rsidRPr="00F71E29" w:rsidRDefault="00F71E29">
      <w:pPr>
        <w:pStyle w:val="2"/>
        <w:snapToGrid/>
        <w:spacing w:before="260" w:after="260" w:line="415" w:lineRule="auto"/>
        <w:jc w:val="both"/>
        <w:rPr>
          <w:rFonts w:ascii="华文楷体" w:eastAsia="华文楷体" w:hAnsi="华文楷体"/>
        </w:rPr>
      </w:pPr>
      <w:bookmarkStart w:id="7" w:name="_Toc123729336"/>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 xml:space="preserve">.2 </w:t>
      </w:r>
      <w:r w:rsidR="00000000" w:rsidRPr="00F71E29">
        <w:rPr>
          <w:rFonts w:ascii="华文楷体" w:eastAsia="华文楷体" w:hAnsi="华文楷体" w:cs="华文楷体"/>
          <w:b w:val="0"/>
          <w:color w:val="000000"/>
          <w:sz w:val="24"/>
        </w:rPr>
        <w:t>系统软件结构设计</w:t>
      </w:r>
      <w:bookmarkEnd w:id="7"/>
    </w:p>
    <w:p w14:paraId="0DF8A147"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3398826" wp14:editId="612902A1">
            <wp:extent cx="5760085" cy="4349966"/>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0"/>
                    <a:stretch/>
                  </pic:blipFill>
                  <pic:spPr>
                    <a:xfrm>
                      <a:off x="0" y="0"/>
                      <a:ext cx="5760085" cy="4349966"/>
                    </a:xfrm>
                    <a:prstGeom prst="rect">
                      <a:avLst/>
                    </a:prstGeom>
                  </pic:spPr>
                </pic:pic>
              </a:graphicData>
            </a:graphic>
          </wp:inline>
        </w:drawing>
      </w:r>
    </w:p>
    <w:p w14:paraId="6D89C361" w14:textId="0EF6CD81" w:rsidR="00F71E29" w:rsidRDefault="00F71E29">
      <w:pPr>
        <w:pStyle w:val="3"/>
        <w:rPr>
          <w:rFonts w:ascii="华文楷体" w:eastAsia="华文楷体" w:hAnsi="华文楷体"/>
        </w:rPr>
      </w:pPr>
      <w:bookmarkStart w:id="8" w:name="_Toc123729337"/>
      <w:r>
        <w:rPr>
          <w:rFonts w:ascii="华文楷体" w:eastAsia="华文楷体" w:hAnsi="华文楷体" w:hint="eastAsia"/>
        </w:rPr>
        <w:lastRenderedPageBreak/>
        <w:t>2</w:t>
      </w:r>
      <w:r>
        <w:rPr>
          <w:rFonts w:ascii="华文楷体" w:eastAsia="华文楷体" w:hAnsi="华文楷体"/>
        </w:rPr>
        <w:t xml:space="preserve">.3 </w:t>
      </w:r>
      <w:r>
        <w:rPr>
          <w:rFonts w:ascii="华文楷体" w:eastAsia="华文楷体" w:hAnsi="华文楷体" w:hint="eastAsia"/>
        </w:rPr>
        <w:t>接口设计</w:t>
      </w:r>
      <w:bookmarkEnd w:id="8"/>
    </w:p>
    <w:p w14:paraId="164FCC2E" w14:textId="67ECD0AD" w:rsidR="00B72746" w:rsidRPr="00F71E29" w:rsidRDefault="00F71E29">
      <w:pPr>
        <w:pStyle w:val="3"/>
        <w:rPr>
          <w:rFonts w:ascii="华文楷体" w:eastAsia="华文楷体" w:hAnsi="华文楷体"/>
        </w:rPr>
      </w:pPr>
      <w:bookmarkStart w:id="9" w:name="_Toc123729338"/>
      <w:r>
        <w:rPr>
          <w:rFonts w:ascii="华文楷体" w:eastAsia="华文楷体" w:hAnsi="华文楷体"/>
        </w:rPr>
        <w:t xml:space="preserve">2.3.1 </w:t>
      </w:r>
      <w:r w:rsidR="00000000" w:rsidRPr="00F71E29">
        <w:rPr>
          <w:rFonts w:ascii="华文楷体" w:eastAsia="华文楷体" w:hAnsi="华文楷体"/>
        </w:rPr>
        <w:t>登录注册微服务</w:t>
      </w:r>
      <w:bookmarkEnd w:id="9"/>
    </w:p>
    <w:p w14:paraId="0E58BAB5"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7D56B8BF" wp14:editId="02FA6490">
            <wp:extent cx="5760085" cy="4285599"/>
            <wp:effectExtent l="0" t="0" r="0" b="0"/>
            <wp:docPr id="1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1"/>
                    <a:srcRect/>
                    <a:stretch/>
                  </pic:blipFill>
                  <pic:spPr>
                    <a:xfrm>
                      <a:off x="0" y="0"/>
                      <a:ext cx="5760085" cy="4285599"/>
                    </a:xfrm>
                    <a:prstGeom prst="rect">
                      <a:avLst/>
                    </a:prstGeom>
                    <a:solidFill/>
                    <a:ln/>
                  </pic:spPr>
                </pic:pic>
              </a:graphicData>
            </a:graphic>
          </wp:inline>
        </w:drawing>
      </w:r>
    </w:p>
    <w:p w14:paraId="7CFF7BDB"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userSignup</w:t>
      </w:r>
    </w:p>
    <w:p w14:paraId="703F730C"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Boolean userSignup(String phone, String nickname, String password，String user_id )</w:t>
      </w:r>
    </w:p>
    <w:p w14:paraId="4D2D822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功能说明：传入用户注册的信息进行注册</w:t>
      </w:r>
    </w:p>
    <w:p w14:paraId="65E7EB10"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实际调用方法：SignupManager.signup</w:t>
      </w:r>
    </w:p>
    <w:p w14:paraId="0D31A22D"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userLogin</w:t>
      </w:r>
    </w:p>
    <w:p w14:paraId="44275843"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Boolean userLogin(String user_id, String pwd)</w:t>
      </w:r>
    </w:p>
    <w:p w14:paraId="3471D9DB"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功能说明：用户登录</w:t>
      </w:r>
    </w:p>
    <w:p w14:paraId="0EBF866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实际调用方法：AuthenticationCkecking.checkLoginInfo</w:t>
      </w:r>
    </w:p>
    <w:p w14:paraId="64939061"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checkUserStatus</w:t>
      </w:r>
    </w:p>
    <w:p w14:paraId="0C16C237"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Boolean checkUserStatus(String id)</w:t>
      </w:r>
    </w:p>
    <w:p w14:paraId="60257DD0"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lastRenderedPageBreak/>
        <w:t>功能说明：判断用户类型是否为管理员</w:t>
      </w:r>
    </w:p>
    <w:p w14:paraId="1958797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实际调用方法：TokenManager.checkUserState</w:t>
      </w:r>
    </w:p>
    <w:p w14:paraId="7239A3F2"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getUserid</w:t>
      </w:r>
    </w:p>
    <w:p w14:paraId="28537E91"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User getUserid(String token)</w:t>
      </w:r>
    </w:p>
    <w:p w14:paraId="262B39B3"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功能说明：获取当前登录用户信息</w:t>
      </w:r>
    </w:p>
    <w:p w14:paraId="6351444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实际调用方法：TokenManager.getUserid</w:t>
      </w:r>
    </w:p>
    <w:p w14:paraId="3FB4E668"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changeUserPassword</w:t>
      </w:r>
    </w:p>
    <w:p w14:paraId="19F7E75F"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Boolean changeUserPassword(String phone, String newPwd)</w:t>
      </w:r>
    </w:p>
    <w:p w14:paraId="5673D4D8"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功能说明：更改登录密码</w:t>
      </w:r>
    </w:p>
    <w:p w14:paraId="34B93830"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实际调用方法：SignupManager.changePassword</w:t>
      </w:r>
    </w:p>
    <w:p w14:paraId="40AD5B7C" w14:textId="77777777" w:rsidR="00B72746" w:rsidRPr="00F71E29" w:rsidRDefault="00000000">
      <w:pPr>
        <w:pStyle w:val="5"/>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sz w:val="28"/>
        </w:rPr>
        <w:t>upgradeCustomerToDiliver</w:t>
      </w:r>
    </w:p>
    <w:p w14:paraId="559B79EA" w14:textId="77777777" w:rsidR="00B72746" w:rsidRPr="00F71E29" w:rsidRDefault="00000000">
      <w:pPr>
        <w:snapToGrid/>
        <w:spacing w:before="0" w:after="0" w:line="240" w:lineRule="auto"/>
        <w:ind w:firstLineChars="200" w:firstLine="420"/>
        <w:jc w:val="both"/>
        <w:rPr>
          <w:rFonts w:ascii="华文楷体" w:eastAsia="华文楷体" w:hAnsi="华文楷体" w:cs="华文楷体"/>
          <w:color w:val="000000"/>
          <w:sz w:val="21"/>
        </w:rPr>
      </w:pPr>
      <w:r w:rsidRPr="00F71E29">
        <w:rPr>
          <w:rFonts w:ascii="华文楷体" w:eastAsia="华文楷体" w:hAnsi="华文楷体" w:cs="华文楷体"/>
          <w:color w:val="000000"/>
          <w:sz w:val="21"/>
        </w:rPr>
        <w:t>方法签名：public Boolean upgradeCustomerToDiliver(String user_id,String idcard, String Address)</w:t>
      </w:r>
    </w:p>
    <w:p w14:paraId="48A0E5F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功能说明：用户申请成为骑手</w:t>
      </w:r>
    </w:p>
    <w:p w14:paraId="5FA40EE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实际调用方法：SignupManager.upgradeToDiliver</w:t>
      </w:r>
    </w:p>
    <w:p w14:paraId="33DC6E4A" w14:textId="3F6BBAA8" w:rsidR="00B72746" w:rsidRPr="00F71E29" w:rsidRDefault="00F71E29">
      <w:pPr>
        <w:pStyle w:val="3"/>
        <w:rPr>
          <w:rFonts w:ascii="华文楷体" w:eastAsia="华文楷体" w:hAnsi="华文楷体"/>
        </w:rPr>
      </w:pPr>
      <w:bookmarkStart w:id="10" w:name="_Toc123729339"/>
      <w:r>
        <w:rPr>
          <w:rFonts w:ascii="华文楷体" w:eastAsia="华文楷体" w:hAnsi="华文楷体"/>
        </w:rPr>
        <w:lastRenderedPageBreak/>
        <w:t>2.3.</w:t>
      </w:r>
      <w:r>
        <w:rPr>
          <w:rFonts w:ascii="华文楷体" w:eastAsia="华文楷体" w:hAnsi="华文楷体"/>
        </w:rPr>
        <w:t xml:space="preserve">2 </w:t>
      </w:r>
      <w:r w:rsidR="00000000" w:rsidRPr="00F71E29">
        <w:rPr>
          <w:rFonts w:ascii="华文楷体" w:eastAsia="华文楷体" w:hAnsi="华文楷体"/>
        </w:rPr>
        <w:t>管理微服务</w:t>
      </w:r>
      <w:bookmarkEnd w:id="10"/>
    </w:p>
    <w:p w14:paraId="2A7FD378"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AF08E73" wp14:editId="5995BD13">
            <wp:extent cx="5760085" cy="5391707"/>
            <wp:effectExtent l="0" t="0" r="0" b="0"/>
            <wp:docPr id="1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2"/>
                    <a:srcRect/>
                    <a:stretch/>
                  </pic:blipFill>
                  <pic:spPr>
                    <a:xfrm>
                      <a:off x="0" y="0"/>
                      <a:ext cx="5760085" cy="5391707"/>
                    </a:xfrm>
                    <a:prstGeom prst="rect">
                      <a:avLst/>
                    </a:prstGeom>
                    <a:solidFill/>
                    <a:ln/>
                  </pic:spPr>
                </pic:pic>
              </a:graphicData>
            </a:graphic>
          </wp:inline>
        </w:drawing>
      </w:r>
    </w:p>
    <w:p w14:paraId="04E05A1F" w14:textId="77777777" w:rsidR="00B72746" w:rsidRPr="00F71E29" w:rsidRDefault="00000000">
      <w:pPr>
        <w:pStyle w:val="4"/>
        <w:rPr>
          <w:rFonts w:ascii="华文楷体" w:eastAsia="华文楷体" w:hAnsi="华文楷体"/>
        </w:rPr>
      </w:pPr>
      <w:r w:rsidRPr="00F71E29">
        <w:rPr>
          <w:rFonts w:ascii="华文楷体" w:eastAsia="华文楷体" w:hAnsi="华文楷体"/>
        </w:rPr>
        <w:t>postQualifications</w:t>
      </w:r>
    </w:p>
    <w:p w14:paraId="2DEDFB3B"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Boolean postQualifications(UnverifiedQualifications qualifications)</w:t>
      </w:r>
    </w:p>
    <w:p w14:paraId="1DCBC11B"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功能说明：更新管理员完成审核的骑手资质内容 </w:t>
      </w:r>
    </w:p>
    <w:p w14:paraId="2CBBE4E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3F493F52" w14:textId="77777777" w:rsidR="00B72746" w:rsidRPr="00F71E29" w:rsidRDefault="00000000">
      <w:pPr>
        <w:snapToGrid/>
        <w:spacing w:before="0" w:after="0" w:line="240" w:lineRule="auto"/>
        <w:ind w:left="947" w:hanging="360"/>
        <w:jc w:val="both"/>
        <w:rPr>
          <w:rFonts w:ascii="华文楷体" w:eastAsia="华文楷体" w:hAnsi="华文楷体" w:cs="华文楷体"/>
          <w:color w:val="000000"/>
          <w:sz w:val="21"/>
        </w:rPr>
      </w:pPr>
      <w:r w:rsidRPr="00F71E29">
        <w:rPr>
          <w:rFonts w:ascii="华文楷体" w:eastAsia="华文楷体" w:hAnsi="华文楷体" w:cs="Symbol"/>
          <w:color w:val="4472C4"/>
          <w:sz w:val="21"/>
        </w:rPr>
        <w:t xml:space="preserve">·       </w:t>
      </w:r>
      <w:r w:rsidRPr="00F71E29">
        <w:rPr>
          <w:rFonts w:ascii="华文楷体" w:eastAsia="华文楷体" w:hAnsi="华文楷体" w:cs="华文楷体"/>
          <w:color w:val="000000"/>
          <w:sz w:val="21"/>
        </w:rPr>
        <w:t>需要调用系统内的VerifyQualificationsManager的posQualifications方法</w:t>
      </w:r>
    </w:p>
    <w:p w14:paraId="780EF89D" w14:textId="77777777" w:rsidR="00B72746" w:rsidRPr="00F71E29" w:rsidRDefault="00000000">
      <w:pPr>
        <w:pStyle w:val="4"/>
        <w:rPr>
          <w:rFonts w:ascii="华文楷体" w:eastAsia="华文楷体" w:hAnsi="华文楷体"/>
        </w:rPr>
      </w:pPr>
      <w:r w:rsidRPr="00F71E29">
        <w:rPr>
          <w:rFonts w:ascii="华文楷体" w:eastAsia="华文楷体" w:hAnsi="华文楷体"/>
        </w:rPr>
        <w:t>postComplaints</w:t>
      </w:r>
    </w:p>
    <w:p w14:paraId="7164985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Boolean post(Complaints complaints)</w:t>
      </w:r>
    </w:p>
    <w:p w14:paraId="3B3544C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功能说明：更新管理员完成处理的投诉内容 </w:t>
      </w:r>
    </w:p>
    <w:p w14:paraId="059D6EC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03AF76E7" w14:textId="77777777" w:rsidR="00B72746" w:rsidRPr="00F71E29" w:rsidRDefault="00000000">
      <w:pPr>
        <w:snapToGrid/>
        <w:spacing w:before="0" w:after="0" w:line="240" w:lineRule="auto"/>
        <w:ind w:left="947" w:hanging="360"/>
        <w:jc w:val="both"/>
        <w:rPr>
          <w:rFonts w:ascii="华文楷体" w:eastAsia="华文楷体" w:hAnsi="华文楷体" w:cs="华文楷体"/>
          <w:color w:val="000000"/>
          <w:sz w:val="21"/>
        </w:rPr>
      </w:pPr>
      <w:r w:rsidRPr="00F71E29">
        <w:rPr>
          <w:rFonts w:ascii="华文楷体" w:eastAsia="华文楷体" w:hAnsi="华文楷体" w:cs="Symbol"/>
          <w:color w:val="4472C4"/>
          <w:sz w:val="21"/>
        </w:rPr>
        <w:t xml:space="preserve">·       </w:t>
      </w:r>
      <w:r w:rsidRPr="00F71E29">
        <w:rPr>
          <w:rFonts w:ascii="华文楷体" w:eastAsia="华文楷体" w:hAnsi="华文楷体" w:cs="华文楷体"/>
          <w:color w:val="000000"/>
          <w:sz w:val="21"/>
        </w:rPr>
        <w:t>需要调用系统内的ComplaintsManager的postComplaints方法</w:t>
      </w:r>
    </w:p>
    <w:p w14:paraId="7D712EA4" w14:textId="77777777" w:rsidR="00B72746" w:rsidRPr="00F71E29" w:rsidRDefault="00000000">
      <w:pPr>
        <w:pStyle w:val="4"/>
        <w:rPr>
          <w:rFonts w:ascii="华文楷体" w:eastAsia="华文楷体" w:hAnsi="华文楷体"/>
        </w:rPr>
      </w:pPr>
      <w:r w:rsidRPr="00F71E29">
        <w:rPr>
          <w:rFonts w:ascii="华文楷体" w:eastAsia="华文楷体" w:hAnsi="华文楷体"/>
        </w:rPr>
        <w:t>getQualificationsList</w:t>
      </w:r>
    </w:p>
    <w:p w14:paraId="7A1748A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List&lt;UnverifiedQualifications&gt; getQualificationsList()</w:t>
      </w:r>
    </w:p>
    <w:p w14:paraId="6A4B3144"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lastRenderedPageBreak/>
        <w:t xml:space="preserve">功能说明：获取管理员当前待审核的所有骑手资质信息列表 </w:t>
      </w:r>
    </w:p>
    <w:p w14:paraId="61ADEE9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68A81955" w14:textId="77777777" w:rsidR="00B72746" w:rsidRPr="00F71E29" w:rsidRDefault="00000000">
      <w:pPr>
        <w:snapToGrid/>
        <w:spacing w:before="0" w:after="0" w:line="240" w:lineRule="auto"/>
        <w:ind w:left="947" w:hanging="360"/>
        <w:jc w:val="both"/>
        <w:rPr>
          <w:rFonts w:ascii="华文楷体" w:eastAsia="华文楷体" w:hAnsi="华文楷体" w:cs="华文楷体"/>
          <w:color w:val="000000"/>
          <w:sz w:val="21"/>
        </w:rPr>
      </w:pPr>
      <w:r w:rsidRPr="00F71E29">
        <w:rPr>
          <w:rFonts w:ascii="华文楷体" w:eastAsia="华文楷体" w:hAnsi="华文楷体" w:cs="Symbol"/>
          <w:color w:val="4472C4"/>
          <w:sz w:val="21"/>
        </w:rPr>
        <w:t xml:space="preserve">·       </w:t>
      </w:r>
      <w:r w:rsidRPr="00F71E29">
        <w:rPr>
          <w:rFonts w:ascii="华文楷体" w:eastAsia="华文楷体" w:hAnsi="华文楷体" w:cs="华文楷体"/>
          <w:color w:val="000000"/>
          <w:sz w:val="21"/>
        </w:rPr>
        <w:t>需要调用系统内的VerifyQualificationsManager的getQualificationsList()方法</w:t>
      </w:r>
    </w:p>
    <w:p w14:paraId="13E0CE56" w14:textId="77777777" w:rsidR="00B72746" w:rsidRPr="00F71E29" w:rsidRDefault="00000000">
      <w:pPr>
        <w:pStyle w:val="4"/>
        <w:rPr>
          <w:rFonts w:ascii="华文楷体" w:eastAsia="华文楷体" w:hAnsi="华文楷体"/>
        </w:rPr>
      </w:pPr>
      <w:r w:rsidRPr="00F71E29">
        <w:rPr>
          <w:rFonts w:ascii="华文楷体" w:eastAsia="华文楷体" w:hAnsi="华文楷体"/>
        </w:rPr>
        <w:t>getComplaintsList</w:t>
      </w:r>
    </w:p>
    <w:p w14:paraId="325887C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List&lt;Complaints&gt; getComplaintsList()</w:t>
      </w:r>
    </w:p>
    <w:p w14:paraId="095D51D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功能说明：获取管理员当前待处理的所有投诉信息列表 </w:t>
      </w:r>
    </w:p>
    <w:p w14:paraId="5C1913DF"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491C3464" w14:textId="77777777" w:rsidR="00B72746" w:rsidRPr="00F71E29" w:rsidRDefault="00000000">
      <w:pPr>
        <w:snapToGrid/>
        <w:spacing w:before="0" w:after="0" w:line="240" w:lineRule="auto"/>
        <w:ind w:left="947" w:hanging="360"/>
        <w:jc w:val="both"/>
        <w:rPr>
          <w:rFonts w:ascii="华文楷体" w:eastAsia="华文楷体" w:hAnsi="华文楷体"/>
        </w:rPr>
      </w:pPr>
      <w:r w:rsidRPr="00F71E29">
        <w:rPr>
          <w:rFonts w:ascii="华文楷体" w:eastAsia="华文楷体" w:hAnsi="华文楷体" w:cs="Symbol"/>
          <w:color w:val="4472C4"/>
          <w:sz w:val="21"/>
        </w:rPr>
        <w:t xml:space="preserve">·       </w:t>
      </w:r>
      <w:r w:rsidRPr="00F71E29">
        <w:rPr>
          <w:rFonts w:ascii="华文楷体" w:eastAsia="华文楷体" w:hAnsi="华文楷体" w:cs="华文楷体"/>
          <w:color w:val="000000"/>
          <w:sz w:val="21"/>
        </w:rPr>
        <w:t>需要调用系统内的ComplaintsManager的getComplaintsList()方法</w:t>
      </w:r>
    </w:p>
    <w:p w14:paraId="5A12CD1F" w14:textId="7B28AFF6" w:rsidR="00B72746" w:rsidRPr="00F71E29" w:rsidRDefault="00F71E29">
      <w:pPr>
        <w:pStyle w:val="3"/>
        <w:rPr>
          <w:rFonts w:ascii="华文楷体" w:eastAsia="华文楷体" w:hAnsi="华文楷体"/>
        </w:rPr>
      </w:pPr>
      <w:bookmarkStart w:id="11" w:name="_Toc123729340"/>
      <w:r>
        <w:rPr>
          <w:rFonts w:ascii="华文楷体" w:eastAsia="华文楷体" w:hAnsi="华文楷体"/>
        </w:rPr>
        <w:t>2.3.</w:t>
      </w:r>
      <w:r>
        <w:rPr>
          <w:rFonts w:ascii="华文楷体" w:eastAsia="华文楷体" w:hAnsi="华文楷体"/>
        </w:rPr>
        <w:t xml:space="preserve">3 </w:t>
      </w:r>
      <w:r w:rsidR="00000000" w:rsidRPr="00F71E29">
        <w:rPr>
          <w:rFonts w:ascii="华文楷体" w:eastAsia="华文楷体" w:hAnsi="华文楷体"/>
        </w:rPr>
        <w:t>订单微服务</w:t>
      </w:r>
      <w:bookmarkEnd w:id="11"/>
    </w:p>
    <w:p w14:paraId="1E541493"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08376F0" wp14:editId="2E76CAC0">
            <wp:extent cx="5490210" cy="3986522"/>
            <wp:effectExtent l="0" t="0" r="0" b="0"/>
            <wp:docPr id="1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3"/>
                    <a:srcRect/>
                    <a:stretch/>
                  </pic:blipFill>
                  <pic:spPr>
                    <a:xfrm>
                      <a:off x="0" y="0"/>
                      <a:ext cx="5490210" cy="3986522"/>
                    </a:xfrm>
                    <a:prstGeom prst="rect">
                      <a:avLst/>
                    </a:prstGeom>
                    <a:solidFill/>
                    <a:ln/>
                  </pic:spPr>
                </pic:pic>
              </a:graphicData>
            </a:graphic>
          </wp:inline>
        </w:drawing>
      </w:r>
    </w:p>
    <w:p w14:paraId="1AA61DFA" w14:textId="77777777" w:rsidR="00B72746" w:rsidRPr="00F71E29" w:rsidRDefault="00000000">
      <w:pPr>
        <w:pStyle w:val="4"/>
        <w:rPr>
          <w:rFonts w:ascii="华文楷体" w:eastAsia="华文楷体" w:hAnsi="华文楷体"/>
        </w:rPr>
      </w:pPr>
      <w:r w:rsidRPr="00F71E29">
        <w:rPr>
          <w:rFonts w:ascii="华文楷体" w:eastAsia="华文楷体" w:hAnsi="华文楷体"/>
        </w:rPr>
        <w:t>getCustomerOrderList</w:t>
      </w:r>
    </w:p>
    <w:p w14:paraId="71D8B9BD"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ResponEntity getCustomerOrderList(int orderStatus, int currentPage, int pageSize)</w:t>
      </w:r>
    </w:p>
    <w:p w14:paraId="225A7129"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接口调用：public User getUserFromToken(in token) 获得customerId</w:t>
      </w:r>
    </w:p>
    <w:p w14:paraId="02B4022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4EC30D8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OrderManager.getCustomerOrderList(customerId,orderStatus,currentPage,pageSize)</w:t>
      </w:r>
    </w:p>
    <w:p w14:paraId="2BEA9D7B" w14:textId="77777777" w:rsidR="00B72746" w:rsidRPr="00F71E29" w:rsidRDefault="00000000">
      <w:pPr>
        <w:pStyle w:val="4"/>
        <w:rPr>
          <w:rFonts w:ascii="华文楷体" w:eastAsia="华文楷体" w:hAnsi="华文楷体"/>
        </w:rPr>
      </w:pPr>
      <w:r w:rsidRPr="00F71E29">
        <w:rPr>
          <w:rFonts w:ascii="华文楷体" w:eastAsia="华文楷体" w:hAnsi="华文楷体"/>
        </w:rPr>
        <w:t>getDeliverymanOrderList</w:t>
      </w:r>
    </w:p>
    <w:p w14:paraId="62A85352"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ResponEntity getDeliverymanOrderList(int orderStatus, int currentPage, int pageSize)</w:t>
      </w:r>
    </w:p>
    <w:p w14:paraId="6E91503F"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接口调用：public User getUserFromToken(in token) 获得DeliverymanId</w:t>
      </w:r>
    </w:p>
    <w:p w14:paraId="57C06A7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0BC1082A"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OrderManager.getDeliverymanOrderList(DeliverymanId,orderStatus,currentPage,pageSize)</w:t>
      </w:r>
    </w:p>
    <w:p w14:paraId="0762D7D4" w14:textId="77777777" w:rsidR="00B72746" w:rsidRPr="00F71E29" w:rsidRDefault="00000000">
      <w:pPr>
        <w:pStyle w:val="4"/>
        <w:rPr>
          <w:rFonts w:ascii="华文楷体" w:eastAsia="华文楷体" w:hAnsi="华文楷体"/>
        </w:rPr>
      </w:pPr>
      <w:r w:rsidRPr="00F71E29">
        <w:rPr>
          <w:rFonts w:ascii="华文楷体" w:eastAsia="华文楷体" w:hAnsi="华文楷体"/>
        </w:rPr>
        <w:lastRenderedPageBreak/>
        <w:t>addOrder</w:t>
      </w:r>
    </w:p>
    <w:p w14:paraId="75FE85B4"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HttpStatus addOrder(Order order)</w:t>
      </w:r>
    </w:p>
    <w:p w14:paraId="405C323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接口调用：public User getUserFromToken(in token) 获得customerId</w:t>
      </w:r>
    </w:p>
    <w:p w14:paraId="2C004513"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2166A77F"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OrderManager.addOrder(order)</w:t>
      </w:r>
    </w:p>
    <w:p w14:paraId="7A347273" w14:textId="77777777" w:rsidR="00B72746" w:rsidRPr="00F71E29" w:rsidRDefault="00000000">
      <w:pPr>
        <w:pStyle w:val="4"/>
        <w:rPr>
          <w:rFonts w:ascii="华文楷体" w:eastAsia="华文楷体" w:hAnsi="华文楷体"/>
        </w:rPr>
      </w:pPr>
      <w:r w:rsidRPr="00F71E29">
        <w:rPr>
          <w:rFonts w:ascii="华文楷体" w:eastAsia="华文楷体" w:hAnsi="华文楷体"/>
        </w:rPr>
        <w:t>deleteOrder</w:t>
      </w:r>
    </w:p>
    <w:p w14:paraId="4917924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HttpStatus deleteOrder(long orderId)</w:t>
      </w:r>
    </w:p>
    <w:p w14:paraId="285361DF"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21DE64B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6BCA2C2C"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OrderManager.deleteOrder(orderId)</w:t>
      </w:r>
    </w:p>
    <w:p w14:paraId="460D8B92" w14:textId="77777777" w:rsidR="00B72746" w:rsidRPr="00F71E29" w:rsidRDefault="00000000">
      <w:pPr>
        <w:pStyle w:val="4"/>
        <w:rPr>
          <w:rFonts w:ascii="华文楷体" w:eastAsia="华文楷体" w:hAnsi="华文楷体"/>
        </w:rPr>
      </w:pPr>
      <w:r w:rsidRPr="00F71E29">
        <w:rPr>
          <w:rFonts w:ascii="华文楷体" w:eastAsia="华文楷体" w:hAnsi="华文楷体"/>
        </w:rPr>
        <w:t>modifyOrderStatus</w:t>
      </w:r>
    </w:p>
    <w:p w14:paraId="10B035FC"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HttpStatus modifyOrderStatus(long orderId, int orderStatus)</w:t>
      </w:r>
    </w:p>
    <w:p w14:paraId="5313C522"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387E9938"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6BC8DA73"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OrderManager.modifyOrderStatus(orderId,orderStatus)</w:t>
      </w:r>
    </w:p>
    <w:p w14:paraId="13715734" w14:textId="77777777" w:rsidR="00B72746" w:rsidRPr="00F71E29" w:rsidRDefault="00000000">
      <w:pPr>
        <w:pStyle w:val="4"/>
        <w:rPr>
          <w:rFonts w:ascii="华文楷体" w:eastAsia="华文楷体" w:hAnsi="华文楷体"/>
        </w:rPr>
      </w:pPr>
      <w:r w:rsidRPr="00F71E29">
        <w:rPr>
          <w:rFonts w:ascii="华文楷体" w:eastAsia="华文楷体" w:hAnsi="华文楷体"/>
        </w:rPr>
        <w:t>addOrderReport</w:t>
      </w:r>
    </w:p>
    <w:p w14:paraId="7E2B2F3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HttpStatus addOrderReport(Report report)</w:t>
      </w:r>
    </w:p>
    <w:p w14:paraId="59C0570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42D8A5E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0C616564"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ReportManager.addOrderReport(report)</w:t>
      </w:r>
    </w:p>
    <w:p w14:paraId="0F7B51F9" w14:textId="77777777" w:rsidR="00B72746" w:rsidRPr="00F71E29" w:rsidRDefault="00000000">
      <w:pPr>
        <w:pStyle w:val="4"/>
        <w:rPr>
          <w:rFonts w:ascii="华文楷体" w:eastAsia="华文楷体" w:hAnsi="华文楷体"/>
        </w:rPr>
      </w:pPr>
      <w:r w:rsidRPr="00F71E29">
        <w:rPr>
          <w:rFonts w:ascii="华文楷体" w:eastAsia="华文楷体" w:hAnsi="华文楷体"/>
        </w:rPr>
        <w:t>getOrderReport</w:t>
      </w:r>
    </w:p>
    <w:p w14:paraId="09046A1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ResponseEntity getOrderReport(long orderId)</w:t>
      </w:r>
    </w:p>
    <w:p w14:paraId="0967BE4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6BFB0779"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185AA5D2"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ReportManager.getOrderReport(orderId)</w:t>
      </w:r>
    </w:p>
    <w:p w14:paraId="68981C50" w14:textId="77777777" w:rsidR="00B72746" w:rsidRPr="00F71E29" w:rsidRDefault="00000000">
      <w:pPr>
        <w:pStyle w:val="4"/>
        <w:rPr>
          <w:rFonts w:ascii="华文楷体" w:eastAsia="华文楷体" w:hAnsi="华文楷体"/>
        </w:rPr>
      </w:pPr>
      <w:r w:rsidRPr="00F71E29">
        <w:rPr>
          <w:rFonts w:ascii="华文楷体" w:eastAsia="华文楷体" w:hAnsi="华文楷体"/>
        </w:rPr>
        <w:t>addOrderCustomerComment</w:t>
      </w:r>
    </w:p>
    <w:p w14:paraId="2E831DA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HttpStatus addOrderCustomerComment(long orderId)</w:t>
      </w:r>
    </w:p>
    <w:p w14:paraId="77155B6B"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09610A3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6AD19AA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CommentManager.addOrderCustomerComment(orderId)</w:t>
      </w:r>
    </w:p>
    <w:p w14:paraId="0626B4C4" w14:textId="77777777" w:rsidR="00B72746" w:rsidRPr="00F71E29" w:rsidRDefault="00000000">
      <w:pPr>
        <w:pStyle w:val="4"/>
        <w:rPr>
          <w:rFonts w:ascii="华文楷体" w:eastAsia="华文楷体" w:hAnsi="华文楷体"/>
        </w:rPr>
      </w:pPr>
      <w:r w:rsidRPr="00F71E29">
        <w:rPr>
          <w:rFonts w:ascii="华文楷体" w:eastAsia="华文楷体" w:hAnsi="华文楷体"/>
        </w:rPr>
        <w:t>getComment</w:t>
      </w:r>
    </w:p>
    <w:p w14:paraId="15F16A6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方法签名：public ResponseEntity getComment(long orderId)</w:t>
      </w:r>
    </w:p>
    <w:p w14:paraId="698B5817"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接口调用：无外部接口调用</w:t>
      </w:r>
    </w:p>
    <w:p w14:paraId="21BF5B6D"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45231BBF"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ReportManager.getComment(orderId)</w:t>
      </w:r>
    </w:p>
    <w:p w14:paraId="608776ED" w14:textId="77777777" w:rsidR="00B72746" w:rsidRPr="00F71E29" w:rsidRDefault="00B72746" w:rsidP="00F71E29">
      <w:pPr>
        <w:snapToGrid/>
        <w:spacing w:before="0" w:after="0" w:line="240" w:lineRule="auto"/>
        <w:jc w:val="both"/>
        <w:rPr>
          <w:rFonts w:ascii="华文楷体" w:eastAsia="华文楷体" w:hAnsi="华文楷体" w:hint="eastAsia"/>
        </w:rPr>
      </w:pPr>
    </w:p>
    <w:p w14:paraId="47EA3C16" w14:textId="2B63F978" w:rsidR="00B72746" w:rsidRPr="00F71E29" w:rsidRDefault="00F71E29">
      <w:pPr>
        <w:pStyle w:val="3"/>
        <w:rPr>
          <w:rFonts w:ascii="华文楷体" w:eastAsia="华文楷体" w:hAnsi="华文楷体"/>
        </w:rPr>
      </w:pPr>
      <w:bookmarkStart w:id="12" w:name="_Toc123729341"/>
      <w:r>
        <w:rPr>
          <w:rFonts w:ascii="华文楷体" w:eastAsia="华文楷体" w:hAnsi="华文楷体"/>
        </w:rPr>
        <w:lastRenderedPageBreak/>
        <w:t>2.3.</w:t>
      </w:r>
      <w:r>
        <w:rPr>
          <w:rFonts w:ascii="华文楷体" w:eastAsia="华文楷体" w:hAnsi="华文楷体"/>
        </w:rPr>
        <w:t xml:space="preserve">4 </w:t>
      </w:r>
      <w:r w:rsidR="00000000" w:rsidRPr="00F71E29">
        <w:rPr>
          <w:rFonts w:ascii="华文楷体" w:eastAsia="华文楷体" w:hAnsi="华文楷体"/>
        </w:rPr>
        <w:t>数据统计微服务</w:t>
      </w:r>
      <w:bookmarkEnd w:id="12"/>
    </w:p>
    <w:p w14:paraId="000FF79B" w14:textId="77777777" w:rsidR="00B72746" w:rsidRPr="00F71E29" w:rsidRDefault="00000000">
      <w:pPr>
        <w:snapToGrid/>
        <w:spacing w:line="240" w:lineRule="auto"/>
        <w:jc w:val="both"/>
        <w:rPr>
          <w:rFonts w:ascii="华文楷体" w:eastAsia="华文楷体" w:hAnsi="华文楷体" w:cs="华文楷体"/>
          <w:color w:val="000000"/>
          <w:sz w:val="21"/>
        </w:rPr>
      </w:pPr>
      <w:r w:rsidRPr="00F71E29">
        <w:rPr>
          <w:rFonts w:ascii="华文楷体" w:eastAsia="华文楷体" w:hAnsi="华文楷体" w:cs="华文楷体"/>
          <w:noProof/>
          <w:color w:val="000000"/>
          <w:sz w:val="21"/>
        </w:rPr>
        <w:drawing>
          <wp:inline distT="0" distB="0" distL="0" distR="0" wp14:anchorId="1E4D015E" wp14:editId="0B3A2FEB">
            <wp:extent cx="4429125" cy="356235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4"/>
                    <a:stretch/>
                  </pic:blipFill>
                  <pic:spPr>
                    <a:xfrm>
                      <a:off x="0" y="0"/>
                      <a:ext cx="4429125" cy="3562350"/>
                    </a:xfrm>
                    <a:prstGeom prst="rect">
                      <a:avLst/>
                    </a:prstGeom>
                  </pic:spPr>
                </pic:pic>
              </a:graphicData>
            </a:graphic>
          </wp:inline>
        </w:drawing>
      </w:r>
    </w:p>
    <w:p w14:paraId="7F9AA017" w14:textId="77777777" w:rsidR="00B72746" w:rsidRPr="00F71E29" w:rsidRDefault="00000000">
      <w:pPr>
        <w:pStyle w:val="4"/>
        <w:rPr>
          <w:rFonts w:ascii="华文楷体" w:eastAsia="华文楷体" w:hAnsi="华文楷体"/>
        </w:rPr>
      </w:pPr>
      <w:r w:rsidRPr="00F71E29">
        <w:rPr>
          <w:rFonts w:ascii="华文楷体" w:eastAsia="华文楷体" w:hAnsi="华文楷体"/>
        </w:rPr>
        <w:t>getOrderlist()</w:t>
      </w:r>
    </w:p>
    <w:p w14:paraId="69FC87B1"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方法签名：public </w:t>
      </w:r>
      <w:r w:rsidRPr="00F71E29">
        <w:rPr>
          <w:rFonts w:ascii="华文楷体" w:eastAsia="华文楷体" w:hAnsi="华文楷体" w:cs="新宋体"/>
          <w:color w:val="000000"/>
          <w:sz w:val="19"/>
        </w:rPr>
        <w:t>ActionResult</w:t>
      </w:r>
      <w:r w:rsidRPr="00F71E29">
        <w:rPr>
          <w:rFonts w:ascii="华文楷体" w:eastAsia="华文楷体" w:hAnsi="华文楷体" w:cs="华文楷体"/>
          <w:color w:val="000000"/>
          <w:sz w:val="21"/>
        </w:rPr>
        <w:t xml:space="preserve"> getOrderlist()</w:t>
      </w:r>
    </w:p>
    <w:p w14:paraId="17EE8A2A"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功能说明：通过点击查看订单，获取用户id找到对应的订单的统计信息，并返回统计结果。</w:t>
      </w:r>
    </w:p>
    <w:p w14:paraId="35372036" w14:textId="77777777" w:rsidR="00B72746" w:rsidRPr="00F71E29" w:rsidRDefault="00B72746">
      <w:pPr>
        <w:snapToGrid/>
        <w:spacing w:line="240" w:lineRule="auto"/>
        <w:jc w:val="both"/>
        <w:rPr>
          <w:rFonts w:ascii="华文楷体" w:eastAsia="华文楷体" w:hAnsi="华文楷体" w:cs="华文楷体"/>
          <w:color w:val="000000"/>
          <w:sz w:val="21"/>
        </w:rPr>
      </w:pPr>
    </w:p>
    <w:p w14:paraId="1EDB7EE0" w14:textId="7E8B83BA" w:rsidR="00B72746" w:rsidRPr="00F71E29" w:rsidRDefault="00F71E29">
      <w:pPr>
        <w:pStyle w:val="3"/>
        <w:rPr>
          <w:rFonts w:ascii="华文楷体" w:eastAsia="华文楷体" w:hAnsi="华文楷体"/>
        </w:rPr>
      </w:pPr>
      <w:bookmarkStart w:id="13" w:name="_Toc123729342"/>
      <w:r>
        <w:rPr>
          <w:rFonts w:ascii="华文楷体" w:eastAsia="华文楷体" w:hAnsi="华文楷体"/>
        </w:rPr>
        <w:lastRenderedPageBreak/>
        <w:t>2.3.</w:t>
      </w:r>
      <w:r>
        <w:rPr>
          <w:rFonts w:ascii="华文楷体" w:eastAsia="华文楷体" w:hAnsi="华文楷体"/>
        </w:rPr>
        <w:t xml:space="preserve">5 </w:t>
      </w:r>
      <w:r w:rsidR="00000000" w:rsidRPr="00F71E29">
        <w:rPr>
          <w:rFonts w:ascii="华文楷体" w:eastAsia="华文楷体" w:hAnsi="华文楷体"/>
        </w:rPr>
        <w:t>用户信息微服务</w:t>
      </w:r>
      <w:bookmarkEnd w:id="13"/>
    </w:p>
    <w:p w14:paraId="659F273F" w14:textId="77777777" w:rsidR="00B72746" w:rsidRPr="00F71E29" w:rsidRDefault="00000000">
      <w:pPr>
        <w:snapToGrid/>
        <w:spacing w:line="240" w:lineRule="auto"/>
        <w:jc w:val="both"/>
        <w:rPr>
          <w:rFonts w:ascii="华文楷体" w:eastAsia="华文楷体" w:hAnsi="华文楷体" w:cs="华文楷体"/>
          <w:color w:val="000000"/>
          <w:sz w:val="21"/>
        </w:rPr>
      </w:pPr>
      <w:r w:rsidRPr="00F71E29">
        <w:rPr>
          <w:rFonts w:ascii="华文楷体" w:eastAsia="华文楷体" w:hAnsi="华文楷体" w:cs="华文楷体"/>
          <w:noProof/>
          <w:color w:val="000000"/>
          <w:sz w:val="21"/>
        </w:rPr>
        <w:drawing>
          <wp:inline distT="0" distB="0" distL="0" distR="0" wp14:anchorId="524D09C2" wp14:editId="707C4AF0">
            <wp:extent cx="4429125" cy="817245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5"/>
                    <a:stretch/>
                  </pic:blipFill>
                  <pic:spPr>
                    <a:xfrm>
                      <a:off x="0" y="0"/>
                      <a:ext cx="4429125" cy="8172450"/>
                    </a:xfrm>
                    <a:prstGeom prst="rect">
                      <a:avLst/>
                    </a:prstGeom>
                  </pic:spPr>
                </pic:pic>
              </a:graphicData>
            </a:graphic>
          </wp:inline>
        </w:drawing>
      </w:r>
    </w:p>
    <w:p w14:paraId="25B18DDB" w14:textId="77777777" w:rsidR="00B72746" w:rsidRPr="00F71E29" w:rsidRDefault="00000000">
      <w:pPr>
        <w:pStyle w:val="4"/>
        <w:rPr>
          <w:rFonts w:ascii="华文楷体" w:eastAsia="华文楷体" w:hAnsi="华文楷体"/>
        </w:rPr>
      </w:pPr>
      <w:r w:rsidRPr="00F71E29">
        <w:rPr>
          <w:rFonts w:ascii="华文楷体" w:eastAsia="华文楷体" w:hAnsi="华文楷体"/>
        </w:rPr>
        <w:lastRenderedPageBreak/>
        <w:t>Changeinfo()</w:t>
      </w:r>
    </w:p>
    <w:p w14:paraId="279BC89A"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方法签名：public </w:t>
      </w:r>
      <w:r w:rsidRPr="00F71E29">
        <w:rPr>
          <w:rFonts w:ascii="华文楷体" w:eastAsia="华文楷体" w:hAnsi="华文楷体" w:cs="新宋体"/>
          <w:color w:val="000000"/>
          <w:sz w:val="19"/>
        </w:rPr>
        <w:t>ActionResult</w:t>
      </w:r>
      <w:r w:rsidRPr="00F71E29">
        <w:rPr>
          <w:rFonts w:ascii="华文楷体" w:eastAsia="华文楷体" w:hAnsi="华文楷体" w:cs="华文楷体"/>
          <w:color w:val="000000"/>
          <w:sz w:val="21"/>
        </w:rPr>
        <w:t xml:space="preserve"> changeinfo()</w:t>
      </w:r>
    </w:p>
    <w:p w14:paraId="1E6B7EB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功能说明：更新顾客的基本信息</w:t>
      </w:r>
    </w:p>
    <w:p w14:paraId="1CE8B987" w14:textId="77777777" w:rsidR="00B72746" w:rsidRPr="00F71E29" w:rsidRDefault="00000000">
      <w:pPr>
        <w:pStyle w:val="4"/>
        <w:rPr>
          <w:rFonts w:ascii="华文楷体" w:eastAsia="华文楷体" w:hAnsi="华文楷体"/>
        </w:rPr>
      </w:pPr>
      <w:r w:rsidRPr="00F71E29">
        <w:rPr>
          <w:rFonts w:ascii="华文楷体" w:eastAsia="华文楷体" w:hAnsi="华文楷体"/>
        </w:rPr>
        <w:t> Index( )</w:t>
      </w:r>
    </w:p>
    <w:p w14:paraId="2722265E"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方法签名：public </w:t>
      </w:r>
      <w:r w:rsidRPr="00F71E29">
        <w:rPr>
          <w:rFonts w:ascii="华文楷体" w:eastAsia="华文楷体" w:hAnsi="华文楷体" w:cs="新宋体"/>
          <w:color w:val="000000"/>
          <w:sz w:val="19"/>
        </w:rPr>
        <w:t>ActionResult Index()</w:t>
      </w:r>
    </w:p>
    <w:p w14:paraId="6426B212"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功能说明：通过从token信息中获取的userId获取对应的用户个人基本信息</w:t>
      </w:r>
    </w:p>
    <w:p w14:paraId="3B8A592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458ABCE7" w14:textId="77777777" w:rsidR="00B72746" w:rsidRPr="00F71E29" w:rsidRDefault="00000000">
      <w:pPr>
        <w:snapToGrid/>
        <w:spacing w:line="240" w:lineRule="auto"/>
        <w:ind w:left="947" w:hanging="360"/>
        <w:jc w:val="both"/>
        <w:rPr>
          <w:rFonts w:ascii="华文楷体" w:eastAsia="华文楷体" w:hAnsi="华文楷体"/>
        </w:rPr>
      </w:pPr>
      <w:r w:rsidRPr="00F71E29">
        <w:rPr>
          <w:rFonts w:ascii="华文楷体" w:eastAsia="华文楷体" w:hAnsi="华文楷体" w:cs="华文楷体"/>
          <w:color w:val="000000"/>
          <w:sz w:val="21"/>
        </w:rPr>
        <w:t>调用登录注册微服务中的getUserFromToken(in token)函数获取token信息</w:t>
      </w:r>
    </w:p>
    <w:p w14:paraId="767DC94C" w14:textId="77777777" w:rsidR="00B72746" w:rsidRPr="00F71E29" w:rsidRDefault="00000000">
      <w:pPr>
        <w:snapToGrid/>
        <w:spacing w:line="240" w:lineRule="auto"/>
        <w:ind w:left="947" w:hanging="360"/>
        <w:jc w:val="both"/>
        <w:rPr>
          <w:rFonts w:ascii="华文楷体" w:eastAsia="华文楷体" w:hAnsi="华文楷体"/>
        </w:rPr>
      </w:pPr>
      <w:r w:rsidRPr="00F71E29">
        <w:rPr>
          <w:rFonts w:ascii="华文楷体" w:eastAsia="华文楷体" w:hAnsi="华文楷体" w:cs="华文楷体"/>
          <w:color w:val="000000"/>
          <w:sz w:val="21"/>
        </w:rPr>
        <w:t>调用自身系统Customer实体类中的getCustomer()接口</w:t>
      </w:r>
    </w:p>
    <w:p w14:paraId="52A07194" w14:textId="77777777" w:rsidR="00B72746" w:rsidRPr="00F71E29" w:rsidRDefault="00000000">
      <w:pPr>
        <w:pStyle w:val="4"/>
        <w:rPr>
          <w:rFonts w:ascii="华文楷体" w:eastAsia="华文楷体" w:hAnsi="华文楷体"/>
        </w:rPr>
      </w:pPr>
      <w:r w:rsidRPr="00F71E29">
        <w:rPr>
          <w:rFonts w:ascii="华文楷体" w:eastAsia="华文楷体" w:hAnsi="华文楷体"/>
        </w:rPr>
        <w:t> Apply_diliver()</w:t>
      </w:r>
    </w:p>
    <w:p w14:paraId="7032161A"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方法签名：public </w:t>
      </w:r>
      <w:r w:rsidRPr="00F71E29">
        <w:rPr>
          <w:rFonts w:ascii="华文楷体" w:eastAsia="华文楷体" w:hAnsi="华文楷体" w:cs="新宋体"/>
          <w:color w:val="000000"/>
          <w:sz w:val="19"/>
        </w:rPr>
        <w:t>ActionResult Apply_diliver()</w:t>
      </w:r>
    </w:p>
    <w:p w14:paraId="4C86CD65"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功能说明：用户申请为骑手。</w:t>
      </w:r>
    </w:p>
    <w:p w14:paraId="6A826F89"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28FDBE6D" w14:textId="77777777" w:rsidR="00B72746" w:rsidRPr="00F71E29" w:rsidRDefault="00000000">
      <w:pPr>
        <w:snapToGrid/>
        <w:spacing w:line="240" w:lineRule="auto"/>
        <w:ind w:left="947" w:hanging="360"/>
        <w:jc w:val="both"/>
        <w:rPr>
          <w:rFonts w:ascii="华文楷体" w:eastAsia="华文楷体" w:hAnsi="华文楷体"/>
        </w:rPr>
      </w:pPr>
      <w:r w:rsidRPr="00F71E29">
        <w:rPr>
          <w:rFonts w:ascii="华文楷体" w:eastAsia="华文楷体" w:hAnsi="华文楷体" w:cs="华文楷体"/>
          <w:color w:val="000000"/>
          <w:sz w:val="21"/>
        </w:rPr>
        <w:t>调用登录注册微服务中的getUserFromToken(in token)函数获取token信息</w:t>
      </w:r>
    </w:p>
    <w:p w14:paraId="297F2567" w14:textId="77777777" w:rsidR="00B72746" w:rsidRPr="00F71E29" w:rsidRDefault="00000000">
      <w:pPr>
        <w:pStyle w:val="4"/>
        <w:rPr>
          <w:rFonts w:ascii="华文楷体" w:eastAsia="华文楷体" w:hAnsi="华文楷体"/>
        </w:rPr>
      </w:pPr>
      <w:r w:rsidRPr="00F71E29">
        <w:rPr>
          <w:rFonts w:ascii="华文楷体" w:eastAsia="华文楷体" w:hAnsi="华文楷体"/>
        </w:rPr>
        <w:t> Charge_money()</w:t>
      </w:r>
    </w:p>
    <w:p w14:paraId="0DCAB70A"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 xml:space="preserve">方法签名：public </w:t>
      </w:r>
      <w:r w:rsidRPr="00F71E29">
        <w:rPr>
          <w:rFonts w:ascii="华文楷体" w:eastAsia="华文楷体" w:hAnsi="华文楷体" w:cs="新宋体"/>
          <w:color w:val="000000"/>
          <w:sz w:val="19"/>
        </w:rPr>
        <w:t>ActionResult Charge_money()</w:t>
      </w:r>
    </w:p>
    <w:p w14:paraId="34DCAD3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功能说明：用户充值余额</w:t>
      </w:r>
    </w:p>
    <w:p w14:paraId="10EDBB66" w14:textId="77777777" w:rsidR="00B72746" w:rsidRPr="00F71E29" w:rsidRDefault="00000000">
      <w:pPr>
        <w:snapToGrid/>
        <w:spacing w:before="0" w:after="0" w:line="240" w:lineRule="auto"/>
        <w:ind w:firstLineChars="200" w:firstLine="420"/>
        <w:jc w:val="both"/>
        <w:rPr>
          <w:rFonts w:ascii="华文楷体" w:eastAsia="华文楷体" w:hAnsi="华文楷体"/>
        </w:rPr>
      </w:pPr>
      <w:r w:rsidRPr="00F71E29">
        <w:rPr>
          <w:rFonts w:ascii="华文楷体" w:eastAsia="华文楷体" w:hAnsi="华文楷体" w:cs="华文楷体"/>
          <w:color w:val="000000"/>
          <w:sz w:val="21"/>
        </w:rPr>
        <w:t>接口调用：</w:t>
      </w:r>
    </w:p>
    <w:p w14:paraId="0B3AF62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调用登录注册微服务中的getUserFromToken(in token)函数获取token信息</w:t>
      </w:r>
    </w:p>
    <w:p w14:paraId="7002BFB6" w14:textId="77777777" w:rsidR="00B72746" w:rsidRPr="00F71E29" w:rsidRDefault="00B72746">
      <w:pPr>
        <w:snapToGrid/>
        <w:spacing w:line="240" w:lineRule="auto"/>
        <w:jc w:val="both"/>
        <w:rPr>
          <w:rFonts w:ascii="华文楷体" w:eastAsia="华文楷体" w:hAnsi="华文楷体" w:cs="华文楷体"/>
          <w:color w:val="000000"/>
          <w:sz w:val="21"/>
        </w:rPr>
      </w:pPr>
    </w:p>
    <w:p w14:paraId="34819F21" w14:textId="14C79CA1" w:rsidR="00B72746" w:rsidRPr="00F71E29" w:rsidRDefault="00F71E29">
      <w:pPr>
        <w:pStyle w:val="3"/>
        <w:snapToGrid/>
        <w:spacing w:before="260" w:after="260" w:line="415" w:lineRule="auto"/>
        <w:jc w:val="both"/>
        <w:rPr>
          <w:rFonts w:ascii="华文楷体" w:eastAsia="华文楷体" w:hAnsi="华文楷体"/>
        </w:rPr>
      </w:pPr>
      <w:bookmarkStart w:id="14" w:name="_Toc123729343"/>
      <w:r>
        <w:rPr>
          <w:rFonts w:ascii="华文楷体" w:eastAsia="华文楷体" w:hAnsi="华文楷体"/>
        </w:rPr>
        <w:lastRenderedPageBreak/>
        <w:t>2.3.</w:t>
      </w:r>
      <w:r>
        <w:rPr>
          <w:rFonts w:ascii="华文楷体" w:eastAsia="华文楷体" w:hAnsi="华文楷体"/>
        </w:rPr>
        <w:t xml:space="preserve">6 </w:t>
      </w:r>
      <w:r w:rsidR="00000000" w:rsidRPr="00F71E29">
        <w:rPr>
          <w:rFonts w:ascii="华文楷体" w:eastAsia="华文楷体" w:hAnsi="华文楷体" w:cs="华文楷体"/>
          <w:color w:val="000000"/>
          <w:sz w:val="24"/>
        </w:rPr>
        <w:t>支付微服务</w:t>
      </w:r>
      <w:bookmarkEnd w:id="14"/>
    </w:p>
    <w:p w14:paraId="6BC2921F" w14:textId="77777777" w:rsidR="00B72746" w:rsidRPr="00F71E29" w:rsidRDefault="00000000">
      <w:pPr>
        <w:snapToGrid/>
        <w:spacing w:before="0" w:after="0" w:line="240" w:lineRule="auto"/>
        <w:jc w:val="both"/>
        <w:rPr>
          <w:rFonts w:ascii="华文楷体" w:eastAsia="华文楷体" w:hAnsi="华文楷体" w:cs="华文楷体"/>
          <w:color w:val="000000"/>
          <w:sz w:val="24"/>
        </w:rPr>
      </w:pPr>
      <w:r w:rsidRPr="00F71E29">
        <w:rPr>
          <w:rFonts w:ascii="华文楷体" w:eastAsia="华文楷体" w:hAnsi="华文楷体" w:cs="华文楷体"/>
          <w:noProof/>
          <w:color w:val="000000"/>
          <w:sz w:val="24"/>
        </w:rPr>
        <w:drawing>
          <wp:inline distT="0" distB="0" distL="0" distR="0" wp14:anchorId="6B53D5DE" wp14:editId="0A408915">
            <wp:extent cx="5276850" cy="353377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6"/>
                    <a:stretch/>
                  </pic:blipFill>
                  <pic:spPr>
                    <a:xfrm>
                      <a:off x="0" y="0"/>
                      <a:ext cx="5276850" cy="3533775"/>
                    </a:xfrm>
                    <a:prstGeom prst="rect">
                      <a:avLst/>
                    </a:prstGeom>
                  </pic:spPr>
                </pic:pic>
              </a:graphicData>
            </a:graphic>
          </wp:inline>
        </w:drawing>
      </w:r>
    </w:p>
    <w:p w14:paraId="226CA700"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OrderPay(OrderPayInfo): bool</w:t>
      </w:r>
    </w:p>
    <w:p w14:paraId="3D4F68A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接口调用：alipayClient.excutePage(tradeRequest) 通过外部客户端执行相应的提交</w:t>
      </w:r>
    </w:p>
    <w:p w14:paraId="2A6F2E6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实际调用方法：OrderPaySerice.OrderPay(OrderPayInfo)</w:t>
      </w:r>
    </w:p>
    <w:p w14:paraId="06540DCC" w14:textId="77777777" w:rsidR="00B72746" w:rsidRPr="00F71E29" w:rsidRDefault="00B72746">
      <w:pPr>
        <w:snapToGrid/>
        <w:spacing w:before="0" w:after="0" w:line="240" w:lineRule="auto"/>
        <w:jc w:val="both"/>
        <w:rPr>
          <w:rFonts w:ascii="华文楷体" w:eastAsia="华文楷体" w:hAnsi="华文楷体"/>
        </w:rPr>
      </w:pPr>
    </w:p>
    <w:p w14:paraId="61A1FF8F"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orderRefund(OrderPayInfo): bool</w:t>
      </w:r>
    </w:p>
    <w:p w14:paraId="1ED5F07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接口调用：alipayClient.excutePage(tradeRequest) 通过外部客户端执行相应的提交</w:t>
      </w:r>
    </w:p>
    <w:p w14:paraId="10778F3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实际调用方法：OrderPaySerice. orderRefund(OrderPayInfo)</w:t>
      </w:r>
    </w:p>
    <w:p w14:paraId="55BE772A" w14:textId="77777777" w:rsidR="00B72746" w:rsidRPr="00F71E29" w:rsidRDefault="00B72746">
      <w:pPr>
        <w:snapToGrid/>
        <w:spacing w:before="0" w:after="0" w:line="240" w:lineRule="auto"/>
        <w:jc w:val="both"/>
        <w:rPr>
          <w:rFonts w:ascii="华文楷体" w:eastAsia="华文楷体" w:hAnsi="华文楷体"/>
        </w:rPr>
      </w:pPr>
    </w:p>
    <w:p w14:paraId="06EE70F6"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orderPayUpdate(in httpSericeRequest): string</w:t>
      </w:r>
    </w:p>
    <w:p w14:paraId="047033A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接口调用：alipayClient.rsaCheckV1(alipayConfig) 通过外部客户端执行验签</w:t>
      </w:r>
    </w:p>
    <w:p w14:paraId="5F7A86E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实际调用方法：OrderPayUpdate. orderPayUpdate(in httpSericeRequest)</w:t>
      </w:r>
    </w:p>
    <w:p w14:paraId="7A9621B5" w14:textId="77777777" w:rsidR="00B72746" w:rsidRPr="00F71E29" w:rsidRDefault="00B72746">
      <w:pPr>
        <w:snapToGrid/>
        <w:spacing w:before="0" w:after="0" w:line="240" w:lineRule="auto"/>
        <w:jc w:val="both"/>
        <w:rPr>
          <w:rFonts w:ascii="华文楷体" w:eastAsia="华文楷体" w:hAnsi="华文楷体"/>
        </w:rPr>
      </w:pPr>
    </w:p>
    <w:p w14:paraId="6C981C21" w14:textId="0090268B" w:rsidR="00B72746" w:rsidRPr="00F71E29" w:rsidRDefault="00F71E29">
      <w:pPr>
        <w:pStyle w:val="3"/>
        <w:snapToGrid/>
        <w:spacing w:before="260" w:after="260" w:line="415" w:lineRule="auto"/>
        <w:jc w:val="both"/>
        <w:rPr>
          <w:rFonts w:ascii="华文楷体" w:eastAsia="华文楷体" w:hAnsi="华文楷体"/>
        </w:rPr>
      </w:pPr>
      <w:bookmarkStart w:id="15" w:name="_Toc123729344"/>
      <w:r>
        <w:rPr>
          <w:rFonts w:ascii="华文楷体" w:eastAsia="华文楷体" w:hAnsi="华文楷体"/>
        </w:rPr>
        <w:lastRenderedPageBreak/>
        <w:t>2.3.</w:t>
      </w:r>
      <w:r>
        <w:rPr>
          <w:rFonts w:ascii="华文楷体" w:eastAsia="华文楷体" w:hAnsi="华文楷体"/>
        </w:rPr>
        <w:t xml:space="preserve">7 </w:t>
      </w:r>
      <w:r w:rsidR="00000000" w:rsidRPr="00F71E29">
        <w:rPr>
          <w:rFonts w:ascii="华文楷体" w:eastAsia="华文楷体" w:hAnsi="华文楷体" w:cs="华文楷体"/>
          <w:color w:val="000000"/>
          <w:sz w:val="24"/>
        </w:rPr>
        <w:t>交易微服务</w:t>
      </w:r>
      <w:bookmarkEnd w:id="15"/>
    </w:p>
    <w:p w14:paraId="227C161A" w14:textId="77777777" w:rsidR="00B72746" w:rsidRPr="00F71E29" w:rsidRDefault="00000000">
      <w:pPr>
        <w:snapToGrid/>
        <w:spacing w:before="0" w:after="0" w:line="240" w:lineRule="auto"/>
        <w:jc w:val="both"/>
        <w:rPr>
          <w:rFonts w:ascii="华文楷体" w:eastAsia="华文楷体" w:hAnsi="华文楷体" w:cs="华文楷体"/>
          <w:color w:val="000000"/>
          <w:sz w:val="24"/>
        </w:rPr>
      </w:pPr>
      <w:r w:rsidRPr="00F71E29">
        <w:rPr>
          <w:rFonts w:ascii="华文楷体" w:eastAsia="华文楷体" w:hAnsi="华文楷体" w:cs="华文楷体"/>
          <w:noProof/>
          <w:color w:val="000000"/>
          <w:sz w:val="24"/>
        </w:rPr>
        <w:drawing>
          <wp:inline distT="0" distB="0" distL="0" distR="0" wp14:anchorId="68D79F9A" wp14:editId="3312C0E5">
            <wp:extent cx="5276850" cy="258127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7"/>
                    <a:stretch/>
                  </pic:blipFill>
                  <pic:spPr>
                    <a:xfrm>
                      <a:off x="0" y="0"/>
                      <a:ext cx="5276850" cy="2581275"/>
                    </a:xfrm>
                    <a:prstGeom prst="rect">
                      <a:avLst/>
                    </a:prstGeom>
                  </pic:spPr>
                </pic:pic>
              </a:graphicData>
            </a:graphic>
          </wp:inline>
        </w:drawing>
      </w:r>
    </w:p>
    <w:p w14:paraId="0D689D85"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OrderSet(OrderInfo): bool</w:t>
      </w:r>
    </w:p>
    <w:p w14:paraId="016FA20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w:t>
      </w:r>
    </w:p>
    <w:p w14:paraId="32A7AE8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 xml:space="preserve">       OrderPay(OrderPayInfo) 实现支付功能调用</w:t>
      </w:r>
    </w:p>
    <w:p w14:paraId="65E0200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 xml:space="preserve">       AddOrder(Order) 实现对新建订单的插入</w:t>
      </w:r>
    </w:p>
    <w:p w14:paraId="623A8D5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7B4D397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OrderSerice. OrderSet(OrderInfo)</w:t>
      </w:r>
    </w:p>
    <w:p w14:paraId="5CA18109" w14:textId="77777777" w:rsidR="00B72746" w:rsidRPr="00F71E29" w:rsidRDefault="00B72746">
      <w:pPr>
        <w:snapToGrid/>
        <w:spacing w:before="0" w:after="0" w:line="240" w:lineRule="auto"/>
        <w:jc w:val="both"/>
        <w:rPr>
          <w:rFonts w:ascii="华文楷体" w:eastAsia="华文楷体" w:hAnsi="华文楷体"/>
        </w:rPr>
      </w:pPr>
    </w:p>
    <w:p w14:paraId="3AE02025"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OrderReFund(OrderInfo): bool</w:t>
      </w:r>
    </w:p>
    <w:p w14:paraId="433DF82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w:t>
      </w:r>
    </w:p>
    <w:p w14:paraId="3B66637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 xml:space="preserve">       OrderRefund(OrderPayInfo) 实现退款功能调用</w:t>
      </w:r>
    </w:p>
    <w:p w14:paraId="6202778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 xml:space="preserve">       UpdateOrderStatus(Order) 实现对订单状态的更新</w:t>
      </w:r>
    </w:p>
    <w:p w14:paraId="13B0C28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7F235CE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OrderSerice. OrderReFund(OrderInfo)</w:t>
      </w:r>
    </w:p>
    <w:p w14:paraId="0AAFFC0A" w14:textId="77777777" w:rsidR="00B72746" w:rsidRPr="00F71E29" w:rsidRDefault="00B72746">
      <w:pPr>
        <w:snapToGrid/>
        <w:spacing w:before="0" w:after="0" w:line="240" w:lineRule="auto"/>
        <w:jc w:val="both"/>
        <w:rPr>
          <w:rFonts w:ascii="华文楷体" w:eastAsia="华文楷体" w:hAnsi="华文楷体"/>
        </w:rPr>
      </w:pPr>
    </w:p>
    <w:p w14:paraId="1C64B153" w14:textId="77777777" w:rsidR="00B72746" w:rsidRPr="00F71E29" w:rsidRDefault="00000000">
      <w:pPr>
        <w:pStyle w:val="4"/>
        <w:rPr>
          <w:rFonts w:ascii="华文楷体" w:eastAsia="华文楷体" w:hAnsi="华文楷体"/>
        </w:rPr>
      </w:pPr>
      <w:r w:rsidRPr="00F71E29">
        <w:rPr>
          <w:rFonts w:ascii="华文楷体" w:eastAsia="华文楷体" w:hAnsi="华文楷体"/>
        </w:rPr>
        <w:t>OrderComplete(OrderId)</w:t>
      </w:r>
    </w:p>
    <w:p w14:paraId="5DF37EA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接口调用：</w:t>
      </w:r>
    </w:p>
    <w:p w14:paraId="614E29F9" w14:textId="77777777" w:rsidR="00B72746" w:rsidRPr="00F71E29" w:rsidRDefault="00000000">
      <w:pPr>
        <w:snapToGrid/>
        <w:spacing w:before="0" w:after="0" w:line="240" w:lineRule="auto"/>
        <w:ind w:firstLine="420"/>
        <w:jc w:val="both"/>
        <w:rPr>
          <w:rFonts w:ascii="华文楷体" w:eastAsia="华文楷体" w:hAnsi="华文楷体"/>
        </w:rPr>
      </w:pPr>
      <w:r w:rsidRPr="00F71E29">
        <w:rPr>
          <w:rFonts w:ascii="华文楷体" w:eastAsia="华文楷体" w:hAnsi="华文楷体" w:cs="华文楷体"/>
          <w:color w:val="000000"/>
          <w:sz w:val="21"/>
        </w:rPr>
        <w:t>UpdateOrderStatus(orderId, Status) 实现对订单状态的修改</w:t>
      </w:r>
    </w:p>
    <w:p w14:paraId="0EAD31D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实际调用方法：</w:t>
      </w:r>
    </w:p>
    <w:p w14:paraId="255DCCA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OrderSerice. OrderComplete(OrderId)</w:t>
      </w:r>
    </w:p>
    <w:p w14:paraId="1A815B25" w14:textId="77777777" w:rsidR="00B72746" w:rsidRPr="00F71E29" w:rsidRDefault="00B72746">
      <w:pPr>
        <w:snapToGrid/>
        <w:spacing w:before="0" w:after="0" w:line="240" w:lineRule="auto"/>
        <w:jc w:val="both"/>
        <w:rPr>
          <w:rFonts w:ascii="华文楷体" w:eastAsia="华文楷体" w:hAnsi="华文楷体"/>
        </w:rPr>
      </w:pPr>
    </w:p>
    <w:p w14:paraId="6F92558F" w14:textId="77777777" w:rsidR="00B72746" w:rsidRPr="00F71E29" w:rsidRDefault="00B72746">
      <w:pPr>
        <w:snapToGrid/>
        <w:spacing w:line="240" w:lineRule="auto"/>
        <w:jc w:val="both"/>
        <w:rPr>
          <w:rFonts w:ascii="华文楷体" w:eastAsia="华文楷体" w:hAnsi="华文楷体" w:cs="华文楷体"/>
          <w:color w:val="000000"/>
          <w:sz w:val="21"/>
        </w:rPr>
      </w:pPr>
    </w:p>
    <w:p w14:paraId="5BE934DA" w14:textId="47932993" w:rsidR="00B72746" w:rsidRPr="00F71E29" w:rsidRDefault="00F71E29">
      <w:pPr>
        <w:pStyle w:val="3"/>
        <w:rPr>
          <w:rFonts w:ascii="华文楷体" w:eastAsia="华文楷体" w:hAnsi="华文楷体"/>
        </w:rPr>
      </w:pPr>
      <w:bookmarkStart w:id="16" w:name="_Toc123729345"/>
      <w:r>
        <w:rPr>
          <w:rFonts w:ascii="华文楷体" w:eastAsia="华文楷体" w:hAnsi="华文楷体" w:hint="eastAsia"/>
        </w:rPr>
        <w:lastRenderedPageBreak/>
        <w:t>2</w:t>
      </w:r>
      <w:r>
        <w:rPr>
          <w:rFonts w:ascii="华文楷体" w:eastAsia="华文楷体" w:hAnsi="华文楷体"/>
        </w:rPr>
        <w:t xml:space="preserve">.4 </w:t>
      </w:r>
      <w:r w:rsidR="00000000" w:rsidRPr="00F71E29">
        <w:rPr>
          <w:rFonts w:ascii="华文楷体" w:eastAsia="华文楷体" w:hAnsi="华文楷体"/>
        </w:rPr>
        <w:t>界面设计</w:t>
      </w:r>
      <w:bookmarkEnd w:id="16"/>
    </w:p>
    <w:p w14:paraId="1C9D6A3C" w14:textId="77777777" w:rsidR="00B72746" w:rsidRPr="00F71E29" w:rsidRDefault="00000000">
      <w:pPr>
        <w:pStyle w:val="4"/>
        <w:rPr>
          <w:rFonts w:ascii="华文楷体" w:eastAsia="华文楷体" w:hAnsi="华文楷体"/>
        </w:rPr>
      </w:pPr>
      <w:r w:rsidRPr="00F71E29">
        <w:rPr>
          <w:rFonts w:ascii="华文楷体" w:eastAsia="华文楷体" w:hAnsi="华文楷体"/>
        </w:rPr>
        <w:t>登录注册子系统</w:t>
      </w:r>
    </w:p>
    <w:p w14:paraId="5E014DDF" w14:textId="77777777" w:rsidR="00B72746" w:rsidRPr="00F71E29" w:rsidRDefault="00000000">
      <w:pPr>
        <w:pStyle w:val="5"/>
        <w:rPr>
          <w:rFonts w:ascii="华文楷体" w:eastAsia="华文楷体" w:hAnsi="华文楷体"/>
        </w:rPr>
      </w:pPr>
      <w:r w:rsidRPr="00F71E29">
        <w:rPr>
          <w:rFonts w:ascii="华文楷体" w:eastAsia="华文楷体" w:hAnsi="华文楷体"/>
        </w:rPr>
        <w:t>登录界面</w:t>
      </w:r>
    </w:p>
    <w:p w14:paraId="73154830"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717EE4E2" wp14:editId="2C1FAE2F">
            <wp:extent cx="5760085" cy="3177033"/>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8"/>
                    <a:stretch/>
                  </pic:blipFill>
                  <pic:spPr>
                    <a:xfrm>
                      <a:off x="0" y="0"/>
                      <a:ext cx="5760085" cy="3177033"/>
                    </a:xfrm>
                    <a:prstGeom prst="rect">
                      <a:avLst/>
                    </a:prstGeom>
                  </pic:spPr>
                </pic:pic>
              </a:graphicData>
            </a:graphic>
          </wp:inline>
        </w:drawing>
      </w:r>
    </w:p>
    <w:p w14:paraId="127F5406" w14:textId="77777777" w:rsidR="00B72746" w:rsidRPr="00F71E29" w:rsidRDefault="00000000">
      <w:pPr>
        <w:rPr>
          <w:rFonts w:ascii="华文楷体" w:eastAsia="华文楷体" w:hAnsi="华文楷体"/>
        </w:rPr>
      </w:pPr>
      <w:r w:rsidRPr="00F71E29">
        <w:rPr>
          <w:rFonts w:ascii="华文楷体" w:eastAsia="华文楷体" w:hAnsi="华文楷体"/>
        </w:rPr>
        <w:t>用户在登录界面输入账号和密码，并点击登录按钮，系统验证账号密码正确后用户成功登录，跳转到个人主页。如果用户点击注册按钮，系统跳转到注册界面。如果用户点击忘记密码按钮，系统跳转到找回密码界面。</w:t>
      </w:r>
    </w:p>
    <w:p w14:paraId="39C723F3" w14:textId="77777777" w:rsidR="00B72746" w:rsidRPr="00F71E29" w:rsidRDefault="00000000">
      <w:pPr>
        <w:pStyle w:val="5"/>
        <w:rPr>
          <w:rFonts w:ascii="华文楷体" w:eastAsia="华文楷体" w:hAnsi="华文楷体"/>
        </w:rPr>
      </w:pPr>
      <w:r w:rsidRPr="00F71E29">
        <w:rPr>
          <w:rFonts w:ascii="华文楷体" w:eastAsia="华文楷体" w:hAnsi="华文楷体"/>
        </w:rPr>
        <w:t>注册界面</w:t>
      </w:r>
    </w:p>
    <w:p w14:paraId="27BAFCD7"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66A131F" wp14:editId="3E6C6221">
            <wp:extent cx="5760085" cy="3181353"/>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9"/>
                    <a:stretch/>
                  </pic:blipFill>
                  <pic:spPr>
                    <a:xfrm>
                      <a:off x="0" y="0"/>
                      <a:ext cx="5760085" cy="3181353"/>
                    </a:xfrm>
                    <a:prstGeom prst="rect">
                      <a:avLst/>
                    </a:prstGeom>
                  </pic:spPr>
                </pic:pic>
              </a:graphicData>
            </a:graphic>
          </wp:inline>
        </w:drawing>
      </w:r>
    </w:p>
    <w:p w14:paraId="4B829C98" w14:textId="77777777" w:rsidR="00B72746" w:rsidRPr="00F71E29" w:rsidRDefault="00000000">
      <w:pPr>
        <w:rPr>
          <w:rFonts w:ascii="华文楷体" w:eastAsia="华文楷体" w:hAnsi="华文楷体"/>
        </w:rPr>
      </w:pPr>
      <w:r w:rsidRPr="00F71E29">
        <w:rPr>
          <w:rFonts w:ascii="华文楷体" w:eastAsia="华文楷体" w:hAnsi="华文楷体"/>
        </w:rPr>
        <w:lastRenderedPageBreak/>
        <w:t>用户在注册界面输入账号、密码、确认密码、昵称和电话，并点击注册按钮，系统验证填入信息有效后用户成功注册，跳转到登录界面。如果用户点击登录按钮，系统跳转到登录界面。</w:t>
      </w:r>
    </w:p>
    <w:p w14:paraId="6CBE60E9" w14:textId="77777777" w:rsidR="00B72746" w:rsidRPr="00F71E29" w:rsidRDefault="00000000">
      <w:pPr>
        <w:pStyle w:val="5"/>
        <w:rPr>
          <w:rFonts w:ascii="华文楷体" w:eastAsia="华文楷体" w:hAnsi="华文楷体"/>
        </w:rPr>
      </w:pPr>
      <w:r w:rsidRPr="00F71E29">
        <w:rPr>
          <w:rFonts w:ascii="华文楷体" w:eastAsia="华文楷体" w:hAnsi="华文楷体"/>
        </w:rPr>
        <w:t>重置密码界面</w:t>
      </w:r>
    </w:p>
    <w:p w14:paraId="5E98C7D9"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EFD6BF8" wp14:editId="3B23FD15">
            <wp:extent cx="5760085" cy="3193589"/>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20"/>
                    <a:stretch/>
                  </pic:blipFill>
                  <pic:spPr>
                    <a:xfrm>
                      <a:off x="0" y="0"/>
                      <a:ext cx="5760085" cy="3193589"/>
                    </a:xfrm>
                    <a:prstGeom prst="rect">
                      <a:avLst/>
                    </a:prstGeom>
                  </pic:spPr>
                </pic:pic>
              </a:graphicData>
            </a:graphic>
          </wp:inline>
        </w:drawing>
      </w:r>
    </w:p>
    <w:p w14:paraId="2637BDC1" w14:textId="77777777" w:rsidR="00B72746" w:rsidRPr="00F71E29" w:rsidRDefault="00000000">
      <w:pPr>
        <w:rPr>
          <w:rFonts w:ascii="华文楷体" w:eastAsia="华文楷体" w:hAnsi="华文楷体"/>
        </w:rPr>
      </w:pPr>
      <w:r w:rsidRPr="00F71E29">
        <w:rPr>
          <w:rFonts w:ascii="华文楷体" w:eastAsia="华文楷体" w:hAnsi="华文楷体"/>
        </w:rPr>
        <w:t>在登录界面点击忘记密码按钮，可以进入重置密码界面，用户输入自己的账号、手机号和新密码，点击重置密码按钮即可更新自己的密码。点击返回按钮返回登录界面。</w:t>
      </w:r>
    </w:p>
    <w:p w14:paraId="43775A7F" w14:textId="77777777" w:rsidR="00B72746" w:rsidRPr="00F71E29" w:rsidRDefault="00000000">
      <w:pPr>
        <w:pStyle w:val="5"/>
        <w:rPr>
          <w:rFonts w:ascii="华文楷体" w:eastAsia="华文楷体" w:hAnsi="华文楷体"/>
        </w:rPr>
      </w:pPr>
      <w:r w:rsidRPr="00F71E29">
        <w:rPr>
          <w:rFonts w:ascii="华文楷体" w:eastAsia="华文楷体" w:hAnsi="华文楷体"/>
        </w:rPr>
        <w:t>退出登录界面</w:t>
      </w:r>
    </w:p>
    <w:p w14:paraId="54D79B9E" w14:textId="77777777" w:rsidR="00B72746" w:rsidRPr="00F71E29" w:rsidRDefault="00000000">
      <w:pPr>
        <w:rPr>
          <w:rFonts w:ascii="华文楷体" w:eastAsia="华文楷体" w:hAnsi="华文楷体"/>
        </w:rPr>
      </w:pPr>
      <w:r w:rsidRPr="00F71E29">
        <w:rPr>
          <w:rFonts w:ascii="华文楷体" w:eastAsia="华文楷体" w:hAnsi="华文楷体"/>
        </w:rPr>
        <w:t>在个人主页点击退出登录按钮，即可退出登录，返回登录界面。</w:t>
      </w:r>
    </w:p>
    <w:p w14:paraId="6E79E24C" w14:textId="77777777" w:rsidR="00B72746" w:rsidRPr="00F71E29" w:rsidRDefault="00000000">
      <w:pPr>
        <w:pStyle w:val="4"/>
        <w:rPr>
          <w:rFonts w:ascii="华文楷体" w:eastAsia="华文楷体" w:hAnsi="华文楷体"/>
        </w:rPr>
      </w:pPr>
      <w:r w:rsidRPr="00F71E29">
        <w:rPr>
          <w:rFonts w:ascii="华文楷体" w:eastAsia="华文楷体" w:hAnsi="华文楷体"/>
        </w:rPr>
        <w:lastRenderedPageBreak/>
        <w:t>用户信息子系统</w:t>
      </w:r>
    </w:p>
    <w:p w14:paraId="54EB7F02" w14:textId="77777777" w:rsidR="00B72746" w:rsidRPr="00F71E29" w:rsidRDefault="00000000">
      <w:pPr>
        <w:pStyle w:val="5"/>
        <w:rPr>
          <w:rFonts w:ascii="华文楷体" w:eastAsia="华文楷体" w:hAnsi="华文楷体"/>
        </w:rPr>
      </w:pPr>
      <w:r w:rsidRPr="00F71E29">
        <w:rPr>
          <w:rFonts w:ascii="华文楷体" w:eastAsia="华文楷体" w:hAnsi="华文楷体"/>
        </w:rPr>
        <w:t>个人信息界面</w:t>
      </w:r>
    </w:p>
    <w:p w14:paraId="6974643D"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EB0EF5C" wp14:editId="14DB895F">
            <wp:extent cx="5760085" cy="3240048"/>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1"/>
                    <a:stretch/>
                  </pic:blipFill>
                  <pic:spPr>
                    <a:xfrm>
                      <a:off x="0" y="0"/>
                      <a:ext cx="5760085" cy="3240048"/>
                    </a:xfrm>
                    <a:prstGeom prst="rect">
                      <a:avLst/>
                    </a:prstGeom>
                  </pic:spPr>
                </pic:pic>
              </a:graphicData>
            </a:graphic>
          </wp:inline>
        </w:drawing>
      </w:r>
    </w:p>
    <w:p w14:paraId="3136634F" w14:textId="77777777" w:rsidR="00B72746" w:rsidRPr="00F71E29" w:rsidRDefault="00000000">
      <w:pPr>
        <w:snapToGrid/>
        <w:spacing w:line="240" w:lineRule="auto"/>
        <w:jc w:val="both"/>
        <w:rPr>
          <w:rFonts w:ascii="华文楷体" w:eastAsia="华文楷体" w:hAnsi="华文楷体"/>
        </w:rPr>
      </w:pPr>
      <w:r w:rsidRPr="00F71E29">
        <w:rPr>
          <w:rFonts w:ascii="华文楷体" w:eastAsia="华文楷体" w:hAnsi="华文楷体"/>
        </w:rPr>
        <w:t>在本界面中，用户可以查看自己的个人信息。点击修改个人信息按钮可以进入修改个人信息界面。</w:t>
      </w:r>
    </w:p>
    <w:p w14:paraId="0E8C9DCD" w14:textId="77777777" w:rsidR="00B72746" w:rsidRPr="00F71E29" w:rsidRDefault="00000000">
      <w:pPr>
        <w:pStyle w:val="5"/>
        <w:rPr>
          <w:rFonts w:ascii="华文楷体" w:eastAsia="华文楷体" w:hAnsi="华文楷体"/>
        </w:rPr>
      </w:pPr>
      <w:r w:rsidRPr="00F71E29">
        <w:rPr>
          <w:rFonts w:ascii="华文楷体" w:eastAsia="华文楷体" w:hAnsi="华文楷体"/>
        </w:rPr>
        <w:t>修改个人信息界面</w:t>
      </w:r>
    </w:p>
    <w:p w14:paraId="438E7B9E"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4531B92F" wp14:editId="1F9A1858">
            <wp:extent cx="5760085" cy="3305469"/>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2"/>
                    <a:stretch/>
                  </pic:blipFill>
                  <pic:spPr>
                    <a:xfrm>
                      <a:off x="0" y="0"/>
                      <a:ext cx="5760085" cy="3305469"/>
                    </a:xfrm>
                    <a:prstGeom prst="rect">
                      <a:avLst/>
                    </a:prstGeom>
                  </pic:spPr>
                </pic:pic>
              </a:graphicData>
            </a:graphic>
          </wp:inline>
        </w:drawing>
      </w:r>
    </w:p>
    <w:p w14:paraId="4C293470" w14:textId="77777777" w:rsidR="00B72746" w:rsidRPr="00F71E29" w:rsidRDefault="00000000">
      <w:pPr>
        <w:rPr>
          <w:rFonts w:ascii="华文楷体" w:eastAsia="华文楷体" w:hAnsi="华文楷体"/>
        </w:rPr>
      </w:pPr>
      <w:r w:rsidRPr="00F71E29">
        <w:rPr>
          <w:rFonts w:ascii="华文楷体" w:eastAsia="华文楷体" w:hAnsi="华文楷体"/>
        </w:rPr>
        <w:t>在本界面中，用户可以输入自己的账号、密码验证身份后，修改自己的昵称和电话，点击更改个人信息按钮成功修改。点击返回按钮可返回个人信息界面。</w:t>
      </w:r>
    </w:p>
    <w:p w14:paraId="63CD96EF" w14:textId="77777777" w:rsidR="00B72746" w:rsidRPr="00F71E29" w:rsidRDefault="00000000">
      <w:pPr>
        <w:pStyle w:val="4"/>
        <w:rPr>
          <w:rFonts w:ascii="华文楷体" w:eastAsia="华文楷体" w:hAnsi="华文楷体"/>
        </w:rPr>
      </w:pPr>
      <w:r w:rsidRPr="00F71E29">
        <w:rPr>
          <w:rFonts w:ascii="华文楷体" w:eastAsia="华文楷体" w:hAnsi="华文楷体"/>
        </w:rPr>
        <w:lastRenderedPageBreak/>
        <w:t>消费者子系统</w:t>
      </w:r>
    </w:p>
    <w:p w14:paraId="61243E64" w14:textId="77777777" w:rsidR="00B72746" w:rsidRPr="00F71E29" w:rsidRDefault="00000000">
      <w:pPr>
        <w:pStyle w:val="5"/>
        <w:rPr>
          <w:rFonts w:ascii="华文楷体" w:eastAsia="华文楷体" w:hAnsi="华文楷体"/>
        </w:rPr>
      </w:pPr>
      <w:r w:rsidRPr="00F71E29">
        <w:rPr>
          <w:rFonts w:ascii="华文楷体" w:eastAsia="华文楷体" w:hAnsi="华文楷体"/>
        </w:rPr>
        <w:t>建立订单界面</w:t>
      </w:r>
    </w:p>
    <w:p w14:paraId="467A6DED"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75A49A64" wp14:editId="46C3F7E5">
            <wp:extent cx="5760085" cy="3240048"/>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3"/>
                    <a:stretch/>
                  </pic:blipFill>
                  <pic:spPr>
                    <a:xfrm>
                      <a:off x="0" y="0"/>
                      <a:ext cx="5760085" cy="3240048"/>
                    </a:xfrm>
                    <a:prstGeom prst="rect">
                      <a:avLst/>
                    </a:prstGeom>
                  </pic:spPr>
                </pic:pic>
              </a:graphicData>
            </a:graphic>
          </wp:inline>
        </w:drawing>
      </w:r>
    </w:p>
    <w:p w14:paraId="61D7F0A4" w14:textId="77777777" w:rsidR="00B72746" w:rsidRPr="00F71E29" w:rsidRDefault="00000000">
      <w:pPr>
        <w:rPr>
          <w:rFonts w:ascii="华文楷体" w:eastAsia="华文楷体" w:hAnsi="华文楷体"/>
        </w:rPr>
      </w:pPr>
      <w:r w:rsidRPr="00F71E29">
        <w:rPr>
          <w:rFonts w:ascii="华文楷体" w:eastAsia="华文楷体" w:hAnsi="华文楷体"/>
        </w:rPr>
        <w:t>消费者在建立订单界面可以输入取货地点、送货地点、货物描述和价格，点击提交订单按钮即下单成功。</w:t>
      </w:r>
    </w:p>
    <w:p w14:paraId="3437B1B9" w14:textId="77777777" w:rsidR="00B72746" w:rsidRPr="00F71E29" w:rsidRDefault="00000000">
      <w:pPr>
        <w:pStyle w:val="5"/>
        <w:rPr>
          <w:rFonts w:ascii="华文楷体" w:eastAsia="华文楷体" w:hAnsi="华文楷体"/>
        </w:rPr>
      </w:pPr>
      <w:r w:rsidRPr="00F71E29">
        <w:rPr>
          <w:rFonts w:ascii="华文楷体" w:eastAsia="华文楷体" w:hAnsi="华文楷体"/>
        </w:rPr>
        <w:t>查看我的订单界面</w:t>
      </w:r>
    </w:p>
    <w:p w14:paraId="57A9E07F"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709F8E9" wp14:editId="049EF1FE">
            <wp:extent cx="5760085" cy="3240048"/>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4"/>
                    <a:stretch/>
                  </pic:blipFill>
                  <pic:spPr>
                    <a:xfrm>
                      <a:off x="0" y="0"/>
                      <a:ext cx="5760085" cy="3240048"/>
                    </a:xfrm>
                    <a:prstGeom prst="rect">
                      <a:avLst/>
                    </a:prstGeom>
                  </pic:spPr>
                </pic:pic>
              </a:graphicData>
            </a:graphic>
          </wp:inline>
        </w:drawing>
      </w:r>
    </w:p>
    <w:p w14:paraId="2B163D42" w14:textId="77777777" w:rsidR="00B72746" w:rsidRPr="00F71E29" w:rsidRDefault="00000000">
      <w:pPr>
        <w:rPr>
          <w:rFonts w:ascii="华文楷体" w:eastAsia="华文楷体" w:hAnsi="华文楷体"/>
        </w:rPr>
      </w:pPr>
      <w:r w:rsidRPr="00F71E29">
        <w:rPr>
          <w:rFonts w:ascii="华文楷体" w:eastAsia="华文楷体" w:hAnsi="华文楷体"/>
        </w:rPr>
        <w:t>消费者在查看我的订单界面可以查看自己的订单，包括每个订单的价格、起始地址、送达地址和描述信息，并可以删除订单、对订单评分及提出投诉。</w:t>
      </w:r>
    </w:p>
    <w:p w14:paraId="0F38CDA5" w14:textId="77777777" w:rsidR="00B72746" w:rsidRPr="00F71E29" w:rsidRDefault="00000000">
      <w:pPr>
        <w:pStyle w:val="5"/>
        <w:rPr>
          <w:rFonts w:ascii="华文楷体" w:eastAsia="华文楷体" w:hAnsi="华文楷体"/>
        </w:rPr>
      </w:pPr>
      <w:r w:rsidRPr="00F71E29">
        <w:rPr>
          <w:rFonts w:ascii="华文楷体" w:eastAsia="华文楷体" w:hAnsi="华文楷体"/>
        </w:rPr>
        <w:lastRenderedPageBreak/>
        <w:t>评分界面</w:t>
      </w:r>
    </w:p>
    <w:p w14:paraId="1135DD0E"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0B64D9A" wp14:editId="4CCBECDA">
            <wp:extent cx="5760085" cy="3240048"/>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stretch/>
                  </pic:blipFill>
                  <pic:spPr>
                    <a:xfrm>
                      <a:off x="0" y="0"/>
                      <a:ext cx="5760085" cy="3240048"/>
                    </a:xfrm>
                    <a:prstGeom prst="rect">
                      <a:avLst/>
                    </a:prstGeom>
                  </pic:spPr>
                </pic:pic>
              </a:graphicData>
            </a:graphic>
          </wp:inline>
        </w:drawing>
      </w:r>
    </w:p>
    <w:p w14:paraId="5A6E18B5" w14:textId="77777777" w:rsidR="00B72746" w:rsidRPr="00F71E29" w:rsidRDefault="00000000">
      <w:pPr>
        <w:rPr>
          <w:rFonts w:ascii="华文楷体" w:eastAsia="华文楷体" w:hAnsi="华文楷体"/>
        </w:rPr>
      </w:pPr>
      <w:r w:rsidRPr="00F71E29">
        <w:rPr>
          <w:rFonts w:ascii="华文楷体" w:eastAsia="华文楷体" w:hAnsi="华文楷体"/>
        </w:rPr>
        <w:t>消费者在查看我的订单界面点击评分按钮可进入评分界面，输入对这一订单的评分并点击确认按钮可以实现对这一订单的评分。</w:t>
      </w:r>
    </w:p>
    <w:p w14:paraId="4CB6C18D" w14:textId="77777777" w:rsidR="00B72746" w:rsidRPr="00F71E29" w:rsidRDefault="00000000">
      <w:pPr>
        <w:pStyle w:val="5"/>
        <w:rPr>
          <w:rFonts w:ascii="华文楷体" w:eastAsia="华文楷体" w:hAnsi="华文楷体"/>
        </w:rPr>
      </w:pPr>
      <w:r w:rsidRPr="00F71E29">
        <w:rPr>
          <w:rFonts w:ascii="华文楷体" w:eastAsia="华文楷体" w:hAnsi="华文楷体"/>
        </w:rPr>
        <w:t>投诉界面</w:t>
      </w:r>
    </w:p>
    <w:p w14:paraId="1A2C2A59"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464A5437" wp14:editId="2C8DA6D6">
            <wp:extent cx="5760085" cy="324004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6"/>
                    <a:stretch/>
                  </pic:blipFill>
                  <pic:spPr>
                    <a:xfrm>
                      <a:off x="0" y="0"/>
                      <a:ext cx="5760085" cy="3240048"/>
                    </a:xfrm>
                    <a:prstGeom prst="rect">
                      <a:avLst/>
                    </a:prstGeom>
                  </pic:spPr>
                </pic:pic>
              </a:graphicData>
            </a:graphic>
          </wp:inline>
        </w:drawing>
      </w:r>
    </w:p>
    <w:p w14:paraId="2B614FEE" w14:textId="77777777" w:rsidR="00B72746" w:rsidRPr="00F71E29" w:rsidRDefault="00000000">
      <w:pPr>
        <w:rPr>
          <w:rFonts w:ascii="华文楷体" w:eastAsia="华文楷体" w:hAnsi="华文楷体"/>
        </w:rPr>
      </w:pPr>
      <w:r w:rsidRPr="00F71E29">
        <w:rPr>
          <w:rFonts w:ascii="华文楷体" w:eastAsia="华文楷体" w:hAnsi="华文楷体"/>
        </w:rPr>
        <w:t>消费者在查看我的订单界面点击投诉按钮可进入投诉界面，输入对这一订单的投诉内容并点击确认按钮可以实现对这一订单的投诉。</w:t>
      </w:r>
    </w:p>
    <w:p w14:paraId="4F442EC2" w14:textId="77777777" w:rsidR="00B72746" w:rsidRPr="00F71E29" w:rsidRDefault="00000000">
      <w:pPr>
        <w:pStyle w:val="5"/>
        <w:rPr>
          <w:rFonts w:ascii="华文楷体" w:eastAsia="华文楷体" w:hAnsi="华文楷体"/>
        </w:rPr>
      </w:pPr>
      <w:r w:rsidRPr="00F71E29">
        <w:rPr>
          <w:rFonts w:ascii="华文楷体" w:eastAsia="华文楷体" w:hAnsi="华文楷体"/>
        </w:rPr>
        <w:lastRenderedPageBreak/>
        <w:t>充值界面</w:t>
      </w:r>
    </w:p>
    <w:p w14:paraId="05C2A564"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14625F3" wp14:editId="0B2ABCB0">
            <wp:extent cx="5760085" cy="3240048"/>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7"/>
                    <a:stretch/>
                  </pic:blipFill>
                  <pic:spPr>
                    <a:xfrm>
                      <a:off x="0" y="0"/>
                      <a:ext cx="5760085" cy="3240048"/>
                    </a:xfrm>
                    <a:prstGeom prst="rect">
                      <a:avLst/>
                    </a:prstGeom>
                  </pic:spPr>
                </pic:pic>
              </a:graphicData>
            </a:graphic>
          </wp:inline>
        </w:drawing>
      </w:r>
    </w:p>
    <w:p w14:paraId="174FA9CC" w14:textId="77777777" w:rsidR="00B72746" w:rsidRPr="00F71E29" w:rsidRDefault="00000000">
      <w:pPr>
        <w:pStyle w:val="4"/>
        <w:rPr>
          <w:rFonts w:ascii="华文楷体" w:eastAsia="华文楷体" w:hAnsi="华文楷体"/>
        </w:rPr>
      </w:pPr>
      <w:r w:rsidRPr="00F71E29">
        <w:rPr>
          <w:rFonts w:ascii="华文楷体" w:eastAsia="华文楷体" w:hAnsi="华文楷体"/>
        </w:rPr>
        <w:t>骑手子系统</w:t>
      </w:r>
    </w:p>
    <w:p w14:paraId="6631C0FD" w14:textId="77777777" w:rsidR="00B72746" w:rsidRPr="00F71E29" w:rsidRDefault="00000000">
      <w:pPr>
        <w:pStyle w:val="5"/>
        <w:rPr>
          <w:rFonts w:ascii="华文楷体" w:eastAsia="华文楷体" w:hAnsi="华文楷体"/>
        </w:rPr>
      </w:pPr>
      <w:r w:rsidRPr="00F71E29">
        <w:rPr>
          <w:rFonts w:ascii="华文楷体" w:eastAsia="华文楷体" w:hAnsi="华文楷体"/>
        </w:rPr>
        <w:t>申请骑手界面</w:t>
      </w:r>
    </w:p>
    <w:p w14:paraId="1DC5877F"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01956483" wp14:editId="5B3DAE62">
            <wp:extent cx="5760085" cy="3291477"/>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8"/>
                    <a:stretch/>
                  </pic:blipFill>
                  <pic:spPr>
                    <a:xfrm>
                      <a:off x="0" y="0"/>
                      <a:ext cx="5760085" cy="3291477"/>
                    </a:xfrm>
                    <a:prstGeom prst="rect">
                      <a:avLst/>
                    </a:prstGeom>
                  </pic:spPr>
                </pic:pic>
              </a:graphicData>
            </a:graphic>
          </wp:inline>
        </w:drawing>
      </w:r>
    </w:p>
    <w:p w14:paraId="3DEBE7F5" w14:textId="77777777" w:rsidR="00B72746" w:rsidRPr="00F71E29" w:rsidRDefault="00000000">
      <w:pPr>
        <w:rPr>
          <w:rFonts w:ascii="华文楷体" w:eastAsia="华文楷体" w:hAnsi="华文楷体"/>
        </w:rPr>
      </w:pPr>
      <w:r w:rsidRPr="00F71E29">
        <w:rPr>
          <w:rFonts w:ascii="华文楷体" w:eastAsia="华文楷体" w:hAnsi="华文楷体"/>
        </w:rPr>
        <w:t>未成为骑手的用户可以在申请骑手界面输入身份证号、服务地点和申请内容，点击提交申请按钮完成对棋手身份的申请，提交到管理员后台等待审核。</w:t>
      </w:r>
    </w:p>
    <w:p w14:paraId="1E2E6D29" w14:textId="77777777" w:rsidR="00B72746" w:rsidRPr="00F71E29" w:rsidRDefault="00000000">
      <w:pPr>
        <w:pStyle w:val="5"/>
        <w:rPr>
          <w:rFonts w:ascii="华文楷体" w:eastAsia="华文楷体" w:hAnsi="华文楷体"/>
        </w:rPr>
      </w:pPr>
      <w:r w:rsidRPr="00F71E29">
        <w:rPr>
          <w:rFonts w:ascii="华文楷体" w:eastAsia="华文楷体" w:hAnsi="华文楷体"/>
        </w:rPr>
        <w:lastRenderedPageBreak/>
        <w:t>查看订单界面</w:t>
      </w:r>
    </w:p>
    <w:p w14:paraId="761E787C"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857D9AA" wp14:editId="0D4641ED">
            <wp:extent cx="5760085" cy="3240048"/>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9"/>
                    <a:stretch/>
                  </pic:blipFill>
                  <pic:spPr>
                    <a:xfrm>
                      <a:off x="0" y="0"/>
                      <a:ext cx="5760085" cy="3240048"/>
                    </a:xfrm>
                    <a:prstGeom prst="rect">
                      <a:avLst/>
                    </a:prstGeom>
                  </pic:spPr>
                </pic:pic>
              </a:graphicData>
            </a:graphic>
          </wp:inline>
        </w:drawing>
      </w:r>
    </w:p>
    <w:p w14:paraId="0A012EE7" w14:textId="77777777" w:rsidR="00B72746" w:rsidRPr="00F71E29" w:rsidRDefault="00000000">
      <w:pPr>
        <w:rPr>
          <w:rFonts w:ascii="华文楷体" w:eastAsia="华文楷体" w:hAnsi="华文楷体"/>
        </w:rPr>
      </w:pPr>
      <w:r w:rsidRPr="00F71E29">
        <w:rPr>
          <w:rFonts w:ascii="华文楷体" w:eastAsia="华文楷体" w:hAnsi="华文楷体"/>
        </w:rPr>
        <w:t>骑手在查看订单界面可以查看自己已接的订单和等待接单的订单。对于待接单的订单，骑手可以点击接单按钮接下这一订单，订单状态变为已接单。对于已接单未送达的订单，骑手可以点击确认送达按钮确认该单送达，订单状态变为已送达。</w:t>
      </w:r>
    </w:p>
    <w:p w14:paraId="6A70FF26" w14:textId="77777777" w:rsidR="00B72746" w:rsidRPr="00F71E29" w:rsidRDefault="00000000">
      <w:pPr>
        <w:pStyle w:val="4"/>
        <w:rPr>
          <w:rFonts w:ascii="华文楷体" w:eastAsia="华文楷体" w:hAnsi="华文楷体"/>
        </w:rPr>
      </w:pPr>
      <w:r w:rsidRPr="00F71E29">
        <w:rPr>
          <w:rFonts w:ascii="华文楷体" w:eastAsia="华文楷体" w:hAnsi="华文楷体"/>
        </w:rPr>
        <w:t>管理员子系统</w:t>
      </w:r>
    </w:p>
    <w:p w14:paraId="0BF94D98" w14:textId="77777777" w:rsidR="00B72746" w:rsidRPr="00F71E29" w:rsidRDefault="00000000">
      <w:pPr>
        <w:pStyle w:val="5"/>
        <w:rPr>
          <w:rFonts w:ascii="华文楷体" w:eastAsia="华文楷体" w:hAnsi="华文楷体"/>
        </w:rPr>
      </w:pPr>
      <w:r w:rsidRPr="00F71E29">
        <w:rPr>
          <w:rFonts w:ascii="华文楷体" w:eastAsia="华文楷体" w:hAnsi="华文楷体"/>
        </w:rPr>
        <w:t>审核投诉列表界面</w:t>
      </w:r>
    </w:p>
    <w:p w14:paraId="76226C33"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5B5BDB8A" wp14:editId="6E02310B">
            <wp:extent cx="5760085" cy="3240048"/>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0"/>
                    <a:stretch/>
                  </pic:blipFill>
                  <pic:spPr>
                    <a:xfrm>
                      <a:off x="0" y="0"/>
                      <a:ext cx="5760085" cy="3240048"/>
                    </a:xfrm>
                    <a:prstGeom prst="rect">
                      <a:avLst/>
                    </a:prstGeom>
                  </pic:spPr>
                </pic:pic>
              </a:graphicData>
            </a:graphic>
          </wp:inline>
        </w:drawing>
      </w:r>
    </w:p>
    <w:p w14:paraId="219DD245" w14:textId="77777777" w:rsidR="00B72746" w:rsidRPr="00F71E29" w:rsidRDefault="00000000">
      <w:pPr>
        <w:rPr>
          <w:rFonts w:ascii="华文楷体" w:eastAsia="华文楷体" w:hAnsi="华文楷体"/>
        </w:rPr>
      </w:pPr>
      <w:r w:rsidRPr="00F71E29">
        <w:rPr>
          <w:rFonts w:ascii="华文楷体" w:eastAsia="华文楷体" w:hAnsi="华文楷体"/>
        </w:rPr>
        <w:t>管理员在审核投诉列表可以审核用户提出的投诉，点击审核按钮可以完成对投诉的审核。</w:t>
      </w:r>
    </w:p>
    <w:p w14:paraId="3E9870B7" w14:textId="77777777" w:rsidR="00B72746" w:rsidRPr="00F71E29" w:rsidRDefault="00000000">
      <w:pPr>
        <w:pStyle w:val="5"/>
        <w:rPr>
          <w:rFonts w:ascii="华文楷体" w:eastAsia="华文楷体" w:hAnsi="华文楷体"/>
        </w:rPr>
      </w:pPr>
      <w:r w:rsidRPr="00F71E29">
        <w:rPr>
          <w:rFonts w:ascii="华文楷体" w:eastAsia="华文楷体" w:hAnsi="华文楷体"/>
        </w:rPr>
        <w:lastRenderedPageBreak/>
        <w:t>骑手审核界面</w:t>
      </w:r>
    </w:p>
    <w:p w14:paraId="7928F98A" w14:textId="77777777" w:rsidR="00B72746" w:rsidRPr="00F71E29" w:rsidRDefault="00000000">
      <w:pPr>
        <w:rPr>
          <w:rFonts w:ascii="华文楷体" w:eastAsia="华文楷体" w:hAnsi="华文楷体"/>
        </w:rPr>
      </w:pPr>
      <w:r w:rsidRPr="00F71E29">
        <w:rPr>
          <w:rFonts w:ascii="华文楷体" w:eastAsia="华文楷体" w:hAnsi="华文楷体"/>
          <w:noProof/>
        </w:rPr>
        <w:drawing>
          <wp:inline distT="0" distB="0" distL="0" distR="0" wp14:anchorId="6520731F" wp14:editId="28ED5D7B">
            <wp:extent cx="5760085" cy="330898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1"/>
                    <a:stretch/>
                  </pic:blipFill>
                  <pic:spPr>
                    <a:xfrm>
                      <a:off x="0" y="0"/>
                      <a:ext cx="5760085" cy="3308985"/>
                    </a:xfrm>
                    <a:prstGeom prst="rect">
                      <a:avLst/>
                    </a:prstGeom>
                  </pic:spPr>
                </pic:pic>
              </a:graphicData>
            </a:graphic>
          </wp:inline>
        </w:drawing>
      </w:r>
    </w:p>
    <w:p w14:paraId="33FA13E7" w14:textId="77777777" w:rsidR="00B72746" w:rsidRPr="00F71E29" w:rsidRDefault="00000000">
      <w:pPr>
        <w:rPr>
          <w:rFonts w:ascii="华文楷体" w:eastAsia="华文楷体" w:hAnsi="华文楷体"/>
        </w:rPr>
      </w:pPr>
      <w:r w:rsidRPr="00F71E29">
        <w:rPr>
          <w:rFonts w:ascii="华文楷体" w:eastAsia="华文楷体" w:hAnsi="华文楷体"/>
        </w:rPr>
        <w:t>管理员在骑手审核界面可以审核用户提出的成为骑手的申请，点击同意按钮是该用户成为骑手，点击拒绝按钮拒绝该用户成为骑手的申请。</w:t>
      </w:r>
    </w:p>
    <w:p w14:paraId="1BDA46A2" w14:textId="3B21CB23" w:rsidR="00B72746" w:rsidRPr="00F71E29" w:rsidRDefault="00F71E29">
      <w:pPr>
        <w:pStyle w:val="2"/>
        <w:snapToGrid/>
        <w:spacing w:before="260" w:after="260" w:line="415" w:lineRule="auto"/>
        <w:jc w:val="both"/>
        <w:rPr>
          <w:rFonts w:ascii="华文楷体" w:eastAsia="华文楷体" w:hAnsi="华文楷体"/>
        </w:rPr>
      </w:pPr>
      <w:bookmarkStart w:id="17" w:name="_Toc123729346"/>
      <w:r>
        <w:rPr>
          <w:rFonts w:ascii="华文楷体" w:eastAsia="华文楷体" w:hAnsi="华文楷体" w:cs="华文楷体" w:hint="eastAsia"/>
          <w:color w:val="000000"/>
          <w:sz w:val="24"/>
        </w:rPr>
        <w:t>2</w:t>
      </w:r>
      <w:r>
        <w:rPr>
          <w:rFonts w:ascii="华文楷体" w:eastAsia="华文楷体" w:hAnsi="华文楷体" w:cs="华文楷体"/>
          <w:color w:val="000000"/>
          <w:sz w:val="24"/>
        </w:rPr>
        <w:t xml:space="preserve">.5 </w:t>
      </w:r>
      <w:r w:rsidR="00000000" w:rsidRPr="00F71E29">
        <w:rPr>
          <w:rFonts w:ascii="华文楷体" w:eastAsia="华文楷体" w:hAnsi="华文楷体" w:cs="华文楷体"/>
          <w:color w:val="000000"/>
          <w:sz w:val="24"/>
        </w:rPr>
        <w:t>数据库设计</w:t>
      </w:r>
      <w:bookmarkEnd w:id="17"/>
    </w:p>
    <w:p w14:paraId="1FD473CB" w14:textId="0E19689F" w:rsidR="00B72746" w:rsidRPr="00F71E29" w:rsidRDefault="00F71E29">
      <w:pPr>
        <w:pStyle w:val="3"/>
        <w:snapToGrid/>
        <w:spacing w:before="260" w:after="260" w:line="415" w:lineRule="auto"/>
        <w:jc w:val="both"/>
        <w:rPr>
          <w:rFonts w:ascii="华文楷体" w:eastAsia="华文楷体" w:hAnsi="华文楷体"/>
        </w:rPr>
      </w:pPr>
      <w:bookmarkStart w:id="18" w:name="_Toc123729347"/>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 xml:space="preserve">.5.1 </w:t>
      </w:r>
      <w:r w:rsidR="00000000" w:rsidRPr="00F71E29">
        <w:rPr>
          <w:rFonts w:ascii="华文楷体" w:eastAsia="华文楷体" w:hAnsi="华文楷体" w:cs="华文楷体"/>
          <w:b w:val="0"/>
          <w:color w:val="000000"/>
          <w:sz w:val="24"/>
        </w:rPr>
        <w:t>数据库逻辑设计</w:t>
      </w:r>
      <w:bookmarkEnd w:id="18"/>
    </w:p>
    <w:p w14:paraId="346AFC67"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在数据建模解读那，我们设计了子系统类图以及序列图，结合后续的数据需求分析，我们详细设计了整体数据库的逻辑结构，首先分析系统中出现的各种实体以及它们之间的关系，根据实体以及关系构建整体的E-R图。</w:t>
      </w:r>
    </w:p>
    <w:p w14:paraId="0761C41A" w14:textId="2AE02142" w:rsidR="00B72746" w:rsidRPr="00F71E29" w:rsidRDefault="00F71E29">
      <w:pPr>
        <w:pStyle w:val="3"/>
        <w:snapToGrid/>
        <w:spacing w:before="260" w:after="260" w:line="415" w:lineRule="auto"/>
        <w:jc w:val="both"/>
        <w:rPr>
          <w:rFonts w:ascii="华文楷体" w:eastAsia="华文楷体" w:hAnsi="华文楷体"/>
        </w:rPr>
      </w:pPr>
      <w:bookmarkStart w:id="19" w:name="_Toc123729348"/>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.5.</w:t>
      </w:r>
      <w:r>
        <w:rPr>
          <w:rFonts w:ascii="华文楷体" w:eastAsia="华文楷体" w:hAnsi="华文楷体" w:cs="华文楷体"/>
          <w:b w:val="0"/>
          <w:color w:val="000000"/>
          <w:sz w:val="24"/>
        </w:rPr>
        <w:t xml:space="preserve">2 </w:t>
      </w:r>
      <w:r w:rsidR="00000000" w:rsidRPr="00F71E29">
        <w:rPr>
          <w:rFonts w:ascii="华文楷体" w:eastAsia="华文楷体" w:hAnsi="华文楷体" w:cs="华文楷体"/>
          <w:b w:val="0"/>
          <w:color w:val="000000"/>
          <w:sz w:val="24"/>
        </w:rPr>
        <w:t>数据库实体设计</w:t>
      </w:r>
      <w:bookmarkEnd w:id="19"/>
    </w:p>
    <w:p w14:paraId="4CACD443"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在进行详细设计数据库的物理存储模型前，我们先设计了数据库中可能存放的各种实体：</w:t>
      </w:r>
    </w:p>
    <w:p w14:paraId="1D57FEBC"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&lt;entity&gt;用户</w:t>
      </w:r>
    </w:p>
    <w:tbl>
      <w:tblPr>
        <w:tblStyle w:val="a3"/>
        <w:tblW w:w="0" w:type="auto"/>
        <w:tblLayout w:type="fixed"/>
        <w:tblLook w:val="04A0" w:firstRow="1" w:lastRow="0" w:firstColumn="1" w:lastColumn="0" w:noHBand="0" w:noVBand="1"/>
      </w:tblPr>
      <w:tblGrid>
        <w:gridCol w:w="4140"/>
        <w:gridCol w:w="4140"/>
      </w:tblGrid>
      <w:tr w:rsidR="00B72746" w:rsidRPr="00F71E29" w14:paraId="7CED0187"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3D4377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实体名称</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F60501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w:t>
            </w:r>
          </w:p>
        </w:tc>
      </w:tr>
      <w:tr w:rsidR="00B72746" w:rsidRPr="00F71E29" w14:paraId="755A033A"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B60985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标识符</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3C05A6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Users</w:t>
            </w:r>
          </w:p>
        </w:tc>
      </w:tr>
      <w:tr w:rsidR="00B72746" w:rsidRPr="00F71E29" w14:paraId="37D24E1B"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93ABD0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D72CA9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记录用户账号以及个人信息</w:t>
            </w:r>
          </w:p>
        </w:tc>
      </w:tr>
      <w:tr w:rsidR="00B72746" w:rsidRPr="00F71E29" w14:paraId="64246936"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A0B407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主键</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CB418B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用户ID</w:t>
            </w:r>
          </w:p>
        </w:tc>
      </w:tr>
      <w:tr w:rsidR="00B72746" w:rsidRPr="00F71E29" w14:paraId="03F4CFB3"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3E522D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lastRenderedPageBreak/>
              <w:t>数据项（属性）</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875A2D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用户ID、密码、昵称、电话、信誉值、余额、账户状态、是否启用</w:t>
            </w:r>
          </w:p>
        </w:tc>
      </w:tr>
    </w:tbl>
    <w:p w14:paraId="61D0C557"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&lt;entity&gt;订单.</w:t>
      </w:r>
    </w:p>
    <w:tbl>
      <w:tblPr>
        <w:tblStyle w:val="a3"/>
        <w:tblW w:w="0" w:type="auto"/>
        <w:tblLayout w:type="fixed"/>
        <w:tblLook w:val="04A0" w:firstRow="1" w:lastRow="0" w:firstColumn="1" w:lastColumn="0" w:noHBand="0" w:noVBand="1"/>
      </w:tblPr>
      <w:tblGrid>
        <w:gridCol w:w="4140"/>
        <w:gridCol w:w="4140"/>
      </w:tblGrid>
      <w:tr w:rsidR="00B72746" w:rsidRPr="00F71E29" w14:paraId="4A9A2328"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12F871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实体名称</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75ECAE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w:t>
            </w:r>
          </w:p>
        </w:tc>
      </w:tr>
      <w:tr w:rsidR="00B72746" w:rsidRPr="00F71E29" w14:paraId="72C18E3F"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643945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标识符</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99DB8A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w:t>
            </w:r>
          </w:p>
        </w:tc>
      </w:tr>
      <w:tr w:rsidR="00B72746" w:rsidRPr="00F71E29" w14:paraId="53267385"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67AEDD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5031AC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记录跑腿服务的购买记录，在用户创建发布后生成相应的订单实体</w:t>
            </w:r>
          </w:p>
        </w:tc>
      </w:tr>
      <w:tr w:rsidR="00B72746" w:rsidRPr="00F71E29" w14:paraId="1DBC0491"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52A968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主键</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DDC768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订单ID</w:t>
            </w:r>
          </w:p>
        </w:tc>
      </w:tr>
      <w:tr w:rsidR="00B72746" w:rsidRPr="00F71E29" w14:paraId="133979DF"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107FB4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数据项（属性）</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A3EB88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订单ID、描述、起始地址、终止地址、价格、电话、订单状态、客户ID、骑手ID、商品种类、接单时间、送达时间、顾客评价、骑手评价</w:t>
            </w:r>
          </w:p>
        </w:tc>
      </w:tr>
    </w:tbl>
    <w:p w14:paraId="1F05124A"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&lt;entity&gt;私聊会话</w:t>
      </w:r>
    </w:p>
    <w:tbl>
      <w:tblPr>
        <w:tblStyle w:val="a3"/>
        <w:tblW w:w="0" w:type="auto"/>
        <w:tblLayout w:type="fixed"/>
        <w:tblLook w:val="04A0" w:firstRow="1" w:lastRow="0" w:firstColumn="1" w:lastColumn="0" w:noHBand="0" w:noVBand="1"/>
      </w:tblPr>
      <w:tblGrid>
        <w:gridCol w:w="4140"/>
        <w:gridCol w:w="4140"/>
      </w:tblGrid>
      <w:tr w:rsidR="00B72746" w:rsidRPr="00F71E29" w14:paraId="1FC241CD"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09B762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实体名称</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71084C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私聊会话</w:t>
            </w:r>
          </w:p>
        </w:tc>
      </w:tr>
      <w:tr w:rsidR="00B72746" w:rsidRPr="00F71E29" w14:paraId="5DCC7D21"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A630CD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标识符</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4F09D3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Private_chat</w:t>
            </w:r>
          </w:p>
        </w:tc>
      </w:tr>
      <w:tr w:rsidR="00B72746" w:rsidRPr="00F71E29" w14:paraId="6925E982"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8E94AA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8E0F50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在骑手接单后创建私聊会话实体方便用户间交流</w:t>
            </w:r>
          </w:p>
        </w:tc>
      </w:tr>
      <w:tr w:rsidR="00B72746" w:rsidRPr="00F71E29" w14:paraId="68639B31"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E7C0EB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主键</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84E8C2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发送方ID、发送时间</w:t>
            </w:r>
          </w:p>
        </w:tc>
      </w:tr>
      <w:tr w:rsidR="00B72746" w:rsidRPr="00F71E29" w14:paraId="0F2DB554"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0459DA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数据项（属性）</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9BD533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发送方ID、接收方ID、发送时间、发送信息内容</w:t>
            </w:r>
          </w:p>
        </w:tc>
      </w:tr>
    </w:tbl>
    <w:p w14:paraId="67921D46"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&lt;entity&gt;投诉</w:t>
      </w:r>
    </w:p>
    <w:tbl>
      <w:tblPr>
        <w:tblStyle w:val="a3"/>
        <w:tblW w:w="0" w:type="auto"/>
        <w:tblLayout w:type="fixed"/>
        <w:tblLook w:val="04A0" w:firstRow="1" w:lastRow="0" w:firstColumn="1" w:lastColumn="0" w:noHBand="0" w:noVBand="1"/>
      </w:tblPr>
      <w:tblGrid>
        <w:gridCol w:w="4140"/>
        <w:gridCol w:w="4140"/>
      </w:tblGrid>
      <w:tr w:rsidR="00B72746" w:rsidRPr="00F71E29" w14:paraId="10B4541D"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B79E46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实体名称</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E3BA1A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投诉</w:t>
            </w:r>
          </w:p>
        </w:tc>
      </w:tr>
      <w:tr w:rsidR="00B72746" w:rsidRPr="00F71E29" w14:paraId="630DF103"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10B9FF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标识符</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604D93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complaint</w:t>
            </w:r>
          </w:p>
        </w:tc>
      </w:tr>
      <w:tr w:rsidR="00B72746" w:rsidRPr="00F71E29" w14:paraId="683E770E"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8E3FEB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DAFB1A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订单完成后顾客或骑手对交易双方行为不满可以向管理员发起投诉，创建投诉实体</w:t>
            </w:r>
          </w:p>
        </w:tc>
      </w:tr>
      <w:tr w:rsidR="00B72746" w:rsidRPr="00F71E29" w14:paraId="763DD166"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F6A40C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主键</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A450E2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投诉ID</w:t>
            </w:r>
          </w:p>
        </w:tc>
      </w:tr>
      <w:tr w:rsidR="00B72746" w:rsidRPr="00F71E29" w14:paraId="352261D7"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C973C5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数据项（属性）</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0F2292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投诉ID、投诉时间、发起者ID、被投诉者ID、投诉内容、投诉订单ID、标题、状态</w:t>
            </w:r>
          </w:p>
        </w:tc>
      </w:tr>
    </w:tbl>
    <w:p w14:paraId="03103B51"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&lt;entity&gt;申请骑手</w:t>
      </w:r>
    </w:p>
    <w:tbl>
      <w:tblPr>
        <w:tblStyle w:val="a3"/>
        <w:tblW w:w="0" w:type="auto"/>
        <w:tblLayout w:type="fixed"/>
        <w:tblLook w:val="04A0" w:firstRow="1" w:lastRow="0" w:firstColumn="1" w:lastColumn="0" w:noHBand="0" w:noVBand="1"/>
      </w:tblPr>
      <w:tblGrid>
        <w:gridCol w:w="4140"/>
        <w:gridCol w:w="4140"/>
      </w:tblGrid>
      <w:tr w:rsidR="00B72746" w:rsidRPr="00F71E29" w14:paraId="2C87D835"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0C04D7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实体名称</w:t>
            </w:r>
          </w:p>
        </w:tc>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C68D38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申请</w:t>
            </w:r>
          </w:p>
        </w:tc>
      </w:tr>
      <w:tr w:rsidR="00B72746" w:rsidRPr="00F71E29" w14:paraId="1190E3BD"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27E2DE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标识符</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DB345F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Applications</w:t>
            </w:r>
          </w:p>
        </w:tc>
      </w:tr>
      <w:tr w:rsidR="00B72746" w:rsidRPr="00F71E29" w14:paraId="305C75F2"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E7D81A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FE2F1A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系统中用户向管理员申请成为骑手，并创建该实体等待管理员审核</w:t>
            </w:r>
          </w:p>
        </w:tc>
      </w:tr>
      <w:tr w:rsidR="00B72746" w:rsidRPr="00F71E29" w14:paraId="0EC8D134"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625913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主键</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A3FDB3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申请ID</w:t>
            </w:r>
          </w:p>
        </w:tc>
      </w:tr>
      <w:tr w:rsidR="00B72746" w:rsidRPr="00F71E29" w14:paraId="46A65B9D" w14:textId="77777777">
        <w:tc>
          <w:tcPr>
            <w:tcW w:w="414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90E68A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lastRenderedPageBreak/>
              <w:t>数据项（属性）</w:t>
            </w:r>
          </w:p>
        </w:tc>
        <w:tc>
          <w:tcPr>
            <w:tcW w:w="414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8D24B7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申请ID、ID_CARD、地址、状态、用户ID、申请时间、申请内容</w:t>
            </w:r>
          </w:p>
        </w:tc>
      </w:tr>
    </w:tbl>
    <w:p w14:paraId="77157D22" w14:textId="16EDCF16" w:rsidR="00B72746" w:rsidRPr="00F71E29" w:rsidRDefault="00F71E29">
      <w:pPr>
        <w:pStyle w:val="3"/>
        <w:snapToGrid/>
        <w:spacing w:before="260" w:after="260" w:line="415" w:lineRule="auto"/>
        <w:jc w:val="both"/>
        <w:rPr>
          <w:rFonts w:ascii="华文楷体" w:eastAsia="华文楷体" w:hAnsi="华文楷体"/>
        </w:rPr>
      </w:pPr>
      <w:bookmarkStart w:id="20" w:name="_Toc123729349"/>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.5.</w:t>
      </w:r>
      <w:r>
        <w:rPr>
          <w:rFonts w:ascii="华文楷体" w:eastAsia="华文楷体" w:hAnsi="华文楷体" w:cs="华文楷体"/>
          <w:b w:val="0"/>
          <w:color w:val="000000"/>
          <w:sz w:val="24"/>
        </w:rPr>
        <w:t xml:space="preserve">3 </w:t>
      </w:r>
      <w:r w:rsidR="00000000" w:rsidRPr="00F71E29">
        <w:rPr>
          <w:rFonts w:ascii="华文楷体" w:eastAsia="华文楷体" w:hAnsi="华文楷体" w:cs="华文楷体"/>
          <w:b w:val="0"/>
          <w:color w:val="000000"/>
          <w:sz w:val="24"/>
        </w:rPr>
        <w:t>数据库关系设计</w:t>
      </w:r>
      <w:bookmarkEnd w:id="20"/>
    </w:p>
    <w:p w14:paraId="0E6E7F29"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根据上述实体，我们考虑了每个实体之间的关系，各实体间的关系也应慎重考虑，为后面物理模型的建立和范式的满足做好准备。下面是数据库中的联系集示意表：</w:t>
      </w:r>
    </w:p>
    <w:tbl>
      <w:tblPr>
        <w:tblStyle w:val="a3"/>
        <w:tblW w:w="0" w:type="auto"/>
        <w:tblLayout w:type="fixed"/>
        <w:tblLook w:val="04A0" w:firstRow="1" w:lastRow="0" w:firstColumn="1" w:lastColumn="0" w:noHBand="0" w:noVBand="1"/>
      </w:tblPr>
      <w:tblGrid>
        <w:gridCol w:w="2820"/>
        <w:gridCol w:w="1410"/>
        <w:gridCol w:w="4035"/>
      </w:tblGrid>
      <w:tr w:rsidR="00B72746" w:rsidRPr="00F71E29" w14:paraId="569D9A05"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010FA7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联系集名称</w:t>
            </w:r>
          </w:p>
        </w:tc>
        <w:tc>
          <w:tcPr>
            <w:tcW w:w="141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665BEB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联系类型</w:t>
            </w:r>
          </w:p>
        </w:tc>
        <w:tc>
          <w:tcPr>
            <w:tcW w:w="40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85316C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描述</w:t>
            </w:r>
          </w:p>
        </w:tc>
      </w:tr>
      <w:tr w:rsidR="00B72746" w:rsidRPr="00F71E29" w14:paraId="3AB0C1DD"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72AA7D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顾客和订单的关系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A754D1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11AC2D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一名顾客可以创建多个订单</w:t>
            </w:r>
          </w:p>
        </w:tc>
      </w:tr>
      <w:tr w:rsidR="00B72746" w:rsidRPr="00F71E29" w14:paraId="4D58FB16"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A0A116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骑手与订单的关系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F4984C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277147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一名骑手可以接多个订单</w:t>
            </w:r>
          </w:p>
        </w:tc>
      </w:tr>
      <w:tr w:rsidR="00B72746" w:rsidRPr="00F71E29" w14:paraId="703902E0"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9A55D5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用户与申请骑手的关系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7FBF25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78B90A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一名顾客不同时期可以多次申请成为骑手</w:t>
            </w:r>
          </w:p>
        </w:tc>
      </w:tr>
      <w:tr w:rsidR="00B72746" w:rsidRPr="00F71E29" w14:paraId="6C6F4900"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6302BA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用户与投诉的关系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107B59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FCED28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一名用户可以在不同订单投诉不同人</w:t>
            </w:r>
          </w:p>
        </w:tc>
      </w:tr>
      <w:tr w:rsidR="00B72746" w:rsidRPr="00F71E29" w14:paraId="55CAC58D"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4507B9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订单与私聊的关系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EA2FE3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DFE749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一个订单可以产生多个私聊会话</w:t>
            </w:r>
          </w:p>
        </w:tc>
      </w:tr>
      <w:tr w:rsidR="00B72746" w:rsidRPr="00F71E29" w14:paraId="7230C0DE"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F099B3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订单与投诉的关系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E93B95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一对一</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43AE35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一个订单只能产生一次的投诉记录</w:t>
            </w:r>
          </w:p>
        </w:tc>
      </w:tr>
      <w:tr w:rsidR="00B72746" w:rsidRPr="00F71E29" w14:paraId="58967713" w14:textId="77777777">
        <w:tc>
          <w:tcPr>
            <w:tcW w:w="282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364084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用户与私聊的关系</w:t>
            </w:r>
          </w:p>
        </w:tc>
        <w:tc>
          <w:tcPr>
            <w:tcW w:w="141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F9F2AF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一对多</w:t>
            </w:r>
          </w:p>
        </w:tc>
        <w:tc>
          <w:tcPr>
            <w:tcW w:w="403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84134E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一名用户可以产生多次的私聊会话</w:t>
            </w:r>
          </w:p>
        </w:tc>
      </w:tr>
    </w:tbl>
    <w:p w14:paraId="1F62FDDA" w14:textId="6962DB1E" w:rsidR="00B72746" w:rsidRPr="00F71E29" w:rsidRDefault="00F71E29">
      <w:pPr>
        <w:pStyle w:val="3"/>
        <w:snapToGrid/>
        <w:spacing w:before="260" w:after="260" w:line="415" w:lineRule="auto"/>
        <w:jc w:val="both"/>
        <w:rPr>
          <w:rFonts w:ascii="华文楷体" w:eastAsia="华文楷体" w:hAnsi="华文楷体"/>
        </w:rPr>
      </w:pPr>
      <w:bookmarkStart w:id="21" w:name="_Toc123729350"/>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.5.</w:t>
      </w:r>
      <w:r>
        <w:rPr>
          <w:rFonts w:ascii="华文楷体" w:eastAsia="华文楷体" w:hAnsi="华文楷体" w:cs="华文楷体"/>
          <w:b w:val="0"/>
          <w:color w:val="000000"/>
          <w:sz w:val="24"/>
        </w:rPr>
        <w:t xml:space="preserve">4 </w:t>
      </w:r>
      <w:r w:rsidR="00000000" w:rsidRPr="00F71E29">
        <w:rPr>
          <w:rFonts w:ascii="华文楷体" w:eastAsia="华文楷体" w:hAnsi="华文楷体" w:cs="华文楷体"/>
          <w:b w:val="0"/>
          <w:color w:val="000000"/>
          <w:sz w:val="24"/>
        </w:rPr>
        <w:t>数据库E-R图设计</w:t>
      </w:r>
      <w:bookmarkEnd w:id="21"/>
    </w:p>
    <w:p w14:paraId="33B167E4"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根据上述数据库的实体集和联系集的设计，我们设计出了如下的E-R图，其中实体集用矩形标识，标识联系集用双线菱形表示。</w:t>
      </w:r>
    </w:p>
    <w:p w14:paraId="37EB6B8C" w14:textId="77777777" w:rsidR="00B72746" w:rsidRPr="00F71E29" w:rsidRDefault="00000000" w:rsidP="00E81BC0">
      <w:pPr>
        <w:rPr>
          <w:rFonts w:ascii="华文楷体" w:eastAsia="华文楷体" w:hAnsi="华文楷体" w:cs="华文楷体"/>
          <w:b/>
          <w:color w:val="000000"/>
          <w:sz w:val="24"/>
        </w:rPr>
      </w:pPr>
      <w:r w:rsidRPr="00F71E29">
        <w:rPr>
          <w:rFonts w:ascii="华文楷体" w:eastAsia="华文楷体" w:hAnsi="华文楷体" w:cs="华文楷体"/>
          <w:b/>
          <w:noProof/>
          <w:color w:val="000000"/>
          <w:sz w:val="24"/>
        </w:rPr>
        <w:drawing>
          <wp:inline distT="0" distB="0" distL="0" distR="0" wp14:anchorId="3527FCC5" wp14:editId="5A18D72C">
            <wp:extent cx="5276850" cy="403860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2"/>
                    <a:stretch/>
                  </pic:blipFill>
                  <pic:spPr>
                    <a:xfrm>
                      <a:off x="0" y="0"/>
                      <a:ext cx="5276850" cy="4038600"/>
                    </a:xfrm>
                    <a:prstGeom prst="rect">
                      <a:avLst/>
                    </a:prstGeom>
                  </pic:spPr>
                </pic:pic>
              </a:graphicData>
            </a:graphic>
          </wp:inline>
        </w:drawing>
      </w:r>
    </w:p>
    <w:p w14:paraId="5D89ABE8" w14:textId="522CCA51" w:rsidR="00B72746" w:rsidRPr="00F71E29" w:rsidRDefault="00F71E29">
      <w:pPr>
        <w:pStyle w:val="3"/>
        <w:snapToGrid/>
        <w:spacing w:before="260" w:after="260" w:line="415" w:lineRule="auto"/>
        <w:jc w:val="both"/>
        <w:rPr>
          <w:rFonts w:ascii="华文楷体" w:eastAsia="华文楷体" w:hAnsi="华文楷体"/>
        </w:rPr>
      </w:pPr>
      <w:bookmarkStart w:id="22" w:name="_Toc123729351"/>
      <w:r>
        <w:rPr>
          <w:rFonts w:ascii="华文楷体" w:eastAsia="华文楷体" w:hAnsi="华文楷体" w:cs="华文楷体" w:hint="eastAsia"/>
          <w:b w:val="0"/>
          <w:color w:val="000000"/>
          <w:sz w:val="24"/>
        </w:rPr>
        <w:lastRenderedPageBreak/>
        <w:t>2</w:t>
      </w:r>
      <w:r>
        <w:rPr>
          <w:rFonts w:ascii="华文楷体" w:eastAsia="华文楷体" w:hAnsi="华文楷体" w:cs="华文楷体"/>
          <w:b w:val="0"/>
          <w:color w:val="000000"/>
          <w:sz w:val="24"/>
        </w:rPr>
        <w:t>.5.</w:t>
      </w:r>
      <w:r>
        <w:rPr>
          <w:rFonts w:ascii="华文楷体" w:eastAsia="华文楷体" w:hAnsi="华文楷体" w:cs="华文楷体"/>
          <w:b w:val="0"/>
          <w:color w:val="000000"/>
          <w:sz w:val="24"/>
        </w:rPr>
        <w:t xml:space="preserve">5 </w:t>
      </w:r>
      <w:r w:rsidR="00000000" w:rsidRPr="00F71E29">
        <w:rPr>
          <w:rFonts w:ascii="华文楷体" w:eastAsia="华文楷体" w:hAnsi="华文楷体" w:cs="华文楷体"/>
          <w:b w:val="0"/>
          <w:color w:val="000000"/>
          <w:sz w:val="24"/>
        </w:rPr>
        <w:t>数据库物理设计</w:t>
      </w:r>
      <w:bookmarkEnd w:id="22"/>
    </w:p>
    <w:p w14:paraId="0594B927"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关系模型的物理结构是一组关系模式的集合。为得到数据库的物理结构，我们需要将E-R图中的实体、实体中的属性和实体与实体的联系转换为关系模式。对此我们采用如下的转换原则：</w:t>
      </w:r>
    </w:p>
    <w:p w14:paraId="358FC6CA" w14:textId="77777777" w:rsidR="00B72746" w:rsidRPr="00F71E29" w:rsidRDefault="00000000">
      <w:pPr>
        <w:numPr>
          <w:ilvl w:val="0"/>
          <w:numId w:val="24"/>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实体类型的转换：一个实体集转换成一个关系模式。实体的属性就是关系的属性，实体的码就是关系的码。</w:t>
      </w:r>
    </w:p>
    <w:p w14:paraId="67CA0102" w14:textId="77777777" w:rsidR="00B72746" w:rsidRPr="00F71E29" w:rsidRDefault="00000000">
      <w:pPr>
        <w:numPr>
          <w:ilvl w:val="0"/>
          <w:numId w:val="24"/>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对于一对一的联系而言：转换为一个独立的关系模式，也可以与任意一端对应的关系模式合并。如果转换为一个独立的关系模式，则与该联系相连的各实体的码以及联系本身的属性均转换为关系的属性，每个实体的码均是该关系的候选码。如果与某一端实体对应的关系模式合并，则需要在该关系模式的属性中加入另一个关系模式的码和联系本身的属性。</w:t>
      </w:r>
    </w:p>
    <w:p w14:paraId="4B958A75" w14:textId="77777777" w:rsidR="00B72746" w:rsidRPr="00F71E29" w:rsidRDefault="00000000">
      <w:pPr>
        <w:numPr>
          <w:ilvl w:val="0"/>
          <w:numId w:val="24"/>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对于一对多的联系而言：转换为一个独立的关系模式，也可以与多端对应的关系模式合并。如果转换为一个独立的关系模式，则与该联系相连的各实体的码以及联系本身的属性均转换为关系的属性，而关系的码为N端实体的码。</w:t>
      </w:r>
    </w:p>
    <w:p w14:paraId="42ED9773" w14:textId="77777777" w:rsidR="00B72746" w:rsidRPr="00F71E29" w:rsidRDefault="00000000">
      <w:pPr>
        <w:numPr>
          <w:ilvl w:val="0"/>
          <w:numId w:val="24"/>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对于多对多的联系而言：转换为一个关系模式。与该联系相连的各实体的码为各实体码的组合。</w:t>
      </w:r>
    </w:p>
    <w:p w14:paraId="2FD7F4AA" w14:textId="77777777" w:rsidR="00B72746" w:rsidRPr="00F71E29" w:rsidRDefault="00000000">
      <w:pPr>
        <w:numPr>
          <w:ilvl w:val="0"/>
          <w:numId w:val="24"/>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具有相同键的关系模式可以进行合并</w:t>
      </w:r>
    </w:p>
    <w:p w14:paraId="0AD1E81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4"/>
        </w:rPr>
        <w:t>根据以上原则，我们将E-R转换为了如下的数据库结构，现将所有的数据库表名称、存储类型、相关约束如下：</w:t>
      </w:r>
    </w:p>
    <w:p w14:paraId="31C17507" w14:textId="77777777" w:rsidR="00B72746" w:rsidRPr="00F71E29" w:rsidRDefault="00000000">
      <w:pPr>
        <w:pStyle w:val="4"/>
        <w:rPr>
          <w:rFonts w:ascii="华文楷体" w:eastAsia="华文楷体" w:hAnsi="华文楷体" w:cs="华文楷体"/>
          <w:b w:val="0"/>
          <w:sz w:val="21"/>
        </w:rPr>
      </w:pPr>
      <w:r w:rsidRPr="00F71E29">
        <w:rPr>
          <w:rFonts w:ascii="华文楷体" w:eastAsia="华文楷体" w:hAnsi="华文楷体" w:cs="华文楷体"/>
          <w:b w:val="0"/>
          <w:sz w:val="21"/>
        </w:rPr>
        <w:t>USER表：（用户：账号、密码、昵称、联系电话、信用、余额、是否骑手、是否启用）</w:t>
      </w:r>
    </w:p>
    <w:tbl>
      <w:tblPr>
        <w:tblStyle w:val="a3"/>
        <w:tblW w:w="0" w:type="auto"/>
        <w:tblLayout w:type="fixed"/>
        <w:tblLook w:val="04A0" w:firstRow="1" w:lastRow="0" w:firstColumn="1" w:lastColumn="0" w:noHBand="0" w:noVBand="1"/>
      </w:tblPr>
      <w:tblGrid>
        <w:gridCol w:w="2760"/>
        <w:gridCol w:w="2760"/>
        <w:gridCol w:w="2760"/>
      </w:tblGrid>
      <w:tr w:rsidR="00B72746" w:rsidRPr="00F71E29" w14:paraId="2BE07004"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5B349A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属性</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A1CBF9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类型</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BEFDC3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约束</w:t>
            </w:r>
          </w:p>
        </w:tc>
      </w:tr>
      <w:tr w:rsidR="00B72746" w:rsidRPr="00F71E29" w14:paraId="0A3FBBFA" w14:textId="77777777">
        <w:trPr>
          <w:trHeight w:val="312"/>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C36263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464E0E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D13C37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w:t>
            </w:r>
          </w:p>
        </w:tc>
      </w:tr>
      <w:tr w:rsidR="00B72746" w:rsidRPr="00F71E29" w14:paraId="37288F8F"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A1B1B5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PASSWORD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CF3E6C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3E9B099"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079EF191"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A1840B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NICKNAME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F773ED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CB284D7"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30EA92C6"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7A609C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PHONE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7D15F9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64E323F"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2AE5CB85"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20D816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CREDIT</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B29631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DCA748C"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48291254"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CBD6AA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AMOUNT</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9B28C5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1BF04D3"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32ECECE9"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AB10E2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STATUS</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578249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D20807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(0顾客/1骑手/2管理员）</w:t>
            </w:r>
          </w:p>
        </w:tc>
      </w:tr>
      <w:tr w:rsidR="00B72746" w:rsidRPr="00F71E29" w14:paraId="60611F91"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649696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ABLE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95D8E8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53293E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(0启用/1封禁)</w:t>
            </w:r>
          </w:p>
        </w:tc>
      </w:tr>
    </w:tbl>
    <w:p w14:paraId="0904FA49" w14:textId="77777777" w:rsidR="00B72746" w:rsidRPr="00F71E29" w:rsidRDefault="00000000">
      <w:pPr>
        <w:pStyle w:val="4"/>
        <w:rPr>
          <w:rFonts w:ascii="华文楷体" w:eastAsia="华文楷体" w:hAnsi="华文楷体" w:cs="华文楷体"/>
          <w:sz w:val="21"/>
        </w:rPr>
      </w:pPr>
      <w:r w:rsidRPr="00F71E29">
        <w:rPr>
          <w:rFonts w:ascii="华文楷体" w:eastAsia="华文楷体" w:hAnsi="华文楷体" w:cs="华文楷体"/>
          <w:b w:val="0"/>
          <w:sz w:val="21"/>
        </w:rPr>
        <w:t>ORDER表：（跑腿订单：订单编号、描述、起始地址、终止地址、价格、电话、订单状态、客户账号、跑腿账号、接单时间、送达时间、顾客评分、顾客评价）</w:t>
      </w:r>
    </w:p>
    <w:tbl>
      <w:tblPr>
        <w:tblStyle w:val="a3"/>
        <w:tblW w:w="0" w:type="auto"/>
        <w:tblLayout w:type="fixed"/>
        <w:tblLook w:val="04A0" w:firstRow="1" w:lastRow="0" w:firstColumn="1" w:lastColumn="0" w:noHBand="0" w:noVBand="1"/>
      </w:tblPr>
      <w:tblGrid>
        <w:gridCol w:w="2760"/>
        <w:gridCol w:w="2760"/>
        <w:gridCol w:w="2760"/>
      </w:tblGrid>
      <w:tr w:rsidR="00B72746" w:rsidRPr="00F71E29" w14:paraId="0604B8AE"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F02789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属性</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CDA24C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类型</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7C1EF4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约束</w:t>
            </w:r>
          </w:p>
        </w:tc>
      </w:tr>
      <w:tr w:rsidR="00B72746" w:rsidRPr="00F71E29" w14:paraId="41351081"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E2DAEC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9979BC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84103A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w:t>
            </w:r>
          </w:p>
        </w:tc>
      </w:tr>
      <w:tr w:rsidR="00B72746" w:rsidRPr="00F71E29" w14:paraId="2236FF38"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BC6F69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CUSTOMER_ID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AEF9F0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5B4C003"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5D3FAA7A"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2E9CFC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DESCRIBE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ED5B7C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VARCHAR2(255)</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7F71724"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4BEE30D8"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E7BE17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lastRenderedPageBreak/>
              <w:t>START_ADDRESS</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1854F3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VARCHAR2(40)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23D1228"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4D9AC06D"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BD49DA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END_ADDRESS</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6B182B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VARCHAR2(40)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2F1496E"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24C1492D"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4D4E9A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PRICE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715175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F2C623B"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49945E84"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62111B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PHONE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DB1BFE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71B9E4B"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1E4B091C" w14:textId="77777777">
        <w:trPr>
          <w:trHeight w:val="530"/>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BFABB6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RECEIVE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3CF53DC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274F0A4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(0未接单/1接单/2已取消/3已完成)</w:t>
            </w:r>
          </w:p>
        </w:tc>
      </w:tr>
      <w:tr w:rsidR="00B72746" w:rsidRPr="00F71E29" w14:paraId="508FC1BF" w14:textId="77777777">
        <w:trPr>
          <w:trHeight w:val="312"/>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FA9488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CUSTOMER_ID</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5C50E06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25BCA19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2D686B58" w14:textId="77777777">
        <w:trPr>
          <w:trHeight w:val="146"/>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608967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MERCHANT_ID</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0280A05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1B94901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2BB39B2F" w14:textId="77777777">
        <w:trPr>
          <w:trHeight w:val="94"/>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9EAE72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START_TIME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63B2E1B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DATE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608A10CE"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13344B28" w14:textId="77777777">
        <w:trPr>
          <w:trHeight w:val="199"/>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455269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END_TIME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71B5C0B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DATE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64AE710F"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64AD40A8" w14:textId="77777777">
        <w:trPr>
          <w:trHeight w:val="199"/>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833F6E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CUSTOMER_SCORE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5C94C12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51C3EECE"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1A68ED7F" w14:textId="77777777">
        <w:trPr>
          <w:trHeight w:val="199"/>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596557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MERCHANT_SCORE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35A317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6287DA5" w14:textId="77777777" w:rsidR="00B72746" w:rsidRPr="00F71E29" w:rsidRDefault="00B72746">
            <w:pPr>
              <w:snapToGrid/>
              <w:spacing w:before="0" w:after="0" w:line="240" w:lineRule="auto"/>
              <w:jc w:val="both"/>
              <w:rPr>
                <w:rFonts w:ascii="华文楷体" w:eastAsia="华文楷体" w:hAnsi="华文楷体"/>
              </w:rPr>
            </w:pPr>
          </w:p>
        </w:tc>
      </w:tr>
    </w:tbl>
    <w:p w14:paraId="466BF0B6" w14:textId="77777777" w:rsidR="00B72746" w:rsidRPr="00F71E29" w:rsidRDefault="00000000">
      <w:pPr>
        <w:pStyle w:val="4"/>
        <w:rPr>
          <w:rFonts w:ascii="华文楷体" w:eastAsia="华文楷体" w:hAnsi="华文楷体" w:cs="华文楷体"/>
          <w:b w:val="0"/>
          <w:sz w:val="21"/>
        </w:rPr>
      </w:pPr>
      <w:r w:rsidRPr="00F71E29">
        <w:rPr>
          <w:rFonts w:ascii="华文楷体" w:eastAsia="华文楷体" w:hAnsi="华文楷体" w:cs="华文楷体"/>
          <w:b w:val="0"/>
          <w:sz w:val="21"/>
        </w:rPr>
        <w:t>PRIVATE_CHAT：（私聊：发送者编号、接收者编号、发送信息、发送时间）</w:t>
      </w:r>
    </w:p>
    <w:tbl>
      <w:tblPr>
        <w:tblStyle w:val="a3"/>
        <w:tblW w:w="0" w:type="auto"/>
        <w:tblLayout w:type="fixed"/>
        <w:tblLook w:val="04A0" w:firstRow="1" w:lastRow="0" w:firstColumn="1" w:lastColumn="0" w:noHBand="0" w:noVBand="1"/>
      </w:tblPr>
      <w:tblGrid>
        <w:gridCol w:w="2760"/>
        <w:gridCol w:w="2760"/>
        <w:gridCol w:w="2760"/>
      </w:tblGrid>
      <w:tr w:rsidR="00B72746" w:rsidRPr="00F71E29" w14:paraId="50A38952" w14:textId="77777777">
        <w:trPr>
          <w:trHeight w:val="331"/>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5FE4C3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属性</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7BE822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类型</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29386B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约束</w:t>
            </w:r>
          </w:p>
        </w:tc>
      </w:tr>
      <w:tr w:rsidR="00B72746" w:rsidRPr="00F71E29" w14:paraId="578A68B7"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CD7F82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SENDER_ID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4573F6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227AFA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主码、USER外码</w:t>
            </w:r>
          </w:p>
        </w:tc>
      </w:tr>
      <w:tr w:rsidR="00B72746" w:rsidRPr="00F71E29" w14:paraId="739FA4A3"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3E0268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RECEIVE_ID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932A7A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757F00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4E8AF092"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E7C039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SENDER_MESSAGE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6A293C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VARCHAR2(255)</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60CA7B7"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67D2E71A"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33BE9C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SEND_TIME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C836D5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DATE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906E02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w:t>
            </w:r>
          </w:p>
        </w:tc>
      </w:tr>
    </w:tbl>
    <w:p w14:paraId="20F8B899" w14:textId="77777777" w:rsidR="00B72746" w:rsidRPr="00F71E29" w:rsidRDefault="00000000">
      <w:pPr>
        <w:pStyle w:val="4"/>
        <w:rPr>
          <w:rFonts w:ascii="华文楷体" w:eastAsia="华文楷体" w:hAnsi="华文楷体" w:cs="华文楷体"/>
          <w:b w:val="0"/>
          <w:sz w:val="21"/>
        </w:rPr>
      </w:pPr>
      <w:r w:rsidRPr="00F71E29">
        <w:rPr>
          <w:rFonts w:ascii="华文楷体" w:eastAsia="华文楷体" w:hAnsi="华文楷体" w:cs="华文楷体"/>
          <w:b w:val="0"/>
          <w:sz w:val="21"/>
        </w:rPr>
        <w:t>COMPLAINTS:（投诉：投诉人编号、被投诉人编号、投诉信息，投诉时间、投诉编号、订单编号、标题、状态）</w:t>
      </w:r>
    </w:p>
    <w:tbl>
      <w:tblPr>
        <w:tblStyle w:val="a3"/>
        <w:tblW w:w="0" w:type="auto"/>
        <w:tblLayout w:type="fixed"/>
        <w:tblLook w:val="04A0" w:firstRow="1" w:lastRow="0" w:firstColumn="1" w:lastColumn="0" w:noHBand="0" w:noVBand="1"/>
      </w:tblPr>
      <w:tblGrid>
        <w:gridCol w:w="2760"/>
        <w:gridCol w:w="2760"/>
        <w:gridCol w:w="2760"/>
      </w:tblGrid>
      <w:tr w:rsidR="00B72746" w:rsidRPr="00F71E29" w14:paraId="4F7B6E46"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0CE8B7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属性</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ECA264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类型</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C2C6DC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约束</w:t>
            </w:r>
          </w:p>
        </w:tc>
      </w:tr>
      <w:tr w:rsidR="00B72746" w:rsidRPr="00F71E29" w14:paraId="6CE332F6"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D425DE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COMPLAINTS_ID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619450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279FCC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5B972DE2"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326EAF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RESPONDENT_ID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7102F3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2EF262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2F76E21E"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1C82C3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COMPLAINTS_MESSAGE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755102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VARCHAR2(255)</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559574C" w14:textId="77777777" w:rsidR="00B72746" w:rsidRPr="00F71E29" w:rsidRDefault="00B72746">
            <w:pPr>
              <w:pBdr>
                <w:bottom w:val="thick" w:sz="8" w:space="0" w:color="000000"/>
              </w:pBdr>
              <w:snapToGrid/>
              <w:spacing w:before="0" w:after="0" w:line="240" w:lineRule="auto"/>
              <w:rPr>
                <w:rFonts w:ascii="华文楷体" w:eastAsia="华文楷体" w:hAnsi="华文楷体"/>
              </w:rPr>
            </w:pPr>
          </w:p>
        </w:tc>
      </w:tr>
      <w:tr w:rsidR="00B72746" w:rsidRPr="00F71E29" w14:paraId="18638FEE" w14:textId="77777777">
        <w:trPr>
          <w:trHeight w:val="405"/>
        </w:trPr>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ECD54C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COMPLAINTS_TIME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2639C21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DATE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10D6B828" w14:textId="77777777" w:rsidR="00B72746" w:rsidRPr="00F71E29" w:rsidRDefault="00B72746">
            <w:pPr>
              <w:pBdr>
                <w:bottom w:val="thick" w:sz="8" w:space="0" w:color="CBCDD1"/>
              </w:pBdr>
              <w:snapToGrid/>
              <w:spacing w:before="0" w:after="0" w:line="240" w:lineRule="auto"/>
              <w:rPr>
                <w:rFonts w:ascii="华文楷体" w:eastAsia="华文楷体" w:hAnsi="华文楷体"/>
              </w:rPr>
            </w:pPr>
          </w:p>
        </w:tc>
      </w:tr>
      <w:tr w:rsidR="00B72746" w:rsidRPr="00F71E29" w14:paraId="13013E7D" w14:textId="77777777">
        <w:trPr>
          <w:trHeight w:val="405"/>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E95562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COMPLAINT_ID</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02180FD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70233DA8"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w:t>
            </w:r>
          </w:p>
        </w:tc>
      </w:tr>
      <w:tr w:rsidR="00B72746" w:rsidRPr="00F71E29" w14:paraId="7643A829" w14:textId="77777777">
        <w:trPr>
          <w:trHeight w:val="405"/>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1C6ED8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ORDER_ID</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3793C6D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3B3EE0D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Order外码</w:t>
            </w:r>
          </w:p>
        </w:tc>
      </w:tr>
      <w:tr w:rsidR="00B72746" w:rsidRPr="00F71E29" w14:paraId="539A8874" w14:textId="77777777">
        <w:trPr>
          <w:trHeight w:val="405"/>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C971ED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TITLE</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6C87C26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VARCHAR2(255)</w:t>
            </w:r>
          </w:p>
        </w:tc>
        <w:tc>
          <w:tcPr>
            <w:tcW w:w="2760" w:type="dxa"/>
            <w:tcBorders>
              <w:top w:val="single" w:sz="6" w:space="0" w:color="CBCDD1"/>
              <w:left w:val="single" w:sz="6" w:space="0" w:color="000000"/>
              <w:bottom w:val="single" w:sz="6" w:space="0" w:color="CBCDD1"/>
              <w:right w:val="single" w:sz="6" w:space="0" w:color="000000"/>
            </w:tcBorders>
            <w:tcMar>
              <w:top w:w="0" w:type="dxa"/>
              <w:left w:w="108" w:type="dxa"/>
              <w:bottom w:w="0" w:type="dxa"/>
              <w:right w:w="108" w:type="dxa"/>
            </w:tcMar>
            <w:vAlign w:val="top"/>
          </w:tcPr>
          <w:p w14:paraId="2F39B326"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2C340039" w14:textId="77777777">
        <w:trPr>
          <w:trHeight w:val="405"/>
        </w:trPr>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A71A733"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STATE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528404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437654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(0未处理/1已处理)</w:t>
            </w:r>
          </w:p>
        </w:tc>
      </w:tr>
    </w:tbl>
    <w:p w14:paraId="61F9587B" w14:textId="77777777" w:rsidR="00B72746" w:rsidRPr="00F71E29" w:rsidRDefault="00000000">
      <w:pPr>
        <w:pStyle w:val="4"/>
        <w:rPr>
          <w:rFonts w:ascii="华文楷体" w:eastAsia="华文楷体" w:hAnsi="华文楷体"/>
        </w:rPr>
      </w:pPr>
      <w:r w:rsidRPr="00F71E29">
        <w:rPr>
          <w:rFonts w:ascii="华文楷体" w:eastAsia="华文楷体" w:hAnsi="华文楷体" w:cs="华文楷体"/>
          <w:b w:val="0"/>
          <w:sz w:val="21"/>
        </w:rPr>
        <w:t>APPLICATION：（申请骑手：申请编号、编号卡、地址、状态、用户编号、申请时间、申请内容）</w:t>
      </w:r>
    </w:p>
    <w:tbl>
      <w:tblPr>
        <w:tblStyle w:val="a3"/>
        <w:tblW w:w="0" w:type="auto"/>
        <w:tblLayout w:type="fixed"/>
        <w:tblLook w:val="04A0" w:firstRow="1" w:lastRow="0" w:firstColumn="1" w:lastColumn="0" w:noHBand="0" w:noVBand="1"/>
      </w:tblPr>
      <w:tblGrid>
        <w:gridCol w:w="2760"/>
        <w:gridCol w:w="2760"/>
        <w:gridCol w:w="2760"/>
      </w:tblGrid>
      <w:tr w:rsidR="00B72746" w:rsidRPr="00F71E29" w14:paraId="40BC4696"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5C4555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属性</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80B426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类型</w:t>
            </w:r>
          </w:p>
        </w:tc>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2FF21B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约束</w:t>
            </w:r>
          </w:p>
        </w:tc>
      </w:tr>
      <w:tr w:rsidR="00B72746" w:rsidRPr="00F71E29" w14:paraId="15913B6E"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1ECC6D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APPLICATION_ID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39480C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31DB40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主码</w:t>
            </w:r>
          </w:p>
        </w:tc>
      </w:tr>
      <w:tr w:rsidR="00B72746" w:rsidRPr="00F71E29" w14:paraId="4186A095"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FA1A33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ID_CARD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6FFF81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4DD1BF6"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356F54DB"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4CB436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ADDRESS</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4E5A70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VARCHAR2(40)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9448A02"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380ADC98"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B171F2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STATE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11269C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NUMBER</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A714FB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(0未通过/1已通过)</w:t>
            </w:r>
          </w:p>
        </w:tc>
      </w:tr>
      <w:tr w:rsidR="00B72746" w:rsidRPr="00F71E29" w14:paraId="532DF675"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3BD7BE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lastRenderedPageBreak/>
              <w:t>USER_ID</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74707B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VARCHAR2(20)</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B00A7B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User外码</w:t>
            </w:r>
          </w:p>
        </w:tc>
      </w:tr>
      <w:tr w:rsidR="00B72746" w:rsidRPr="00F71E29" w14:paraId="407EB13F"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554D97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CREATE_DATE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326B65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DATE</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F2D1B57" w14:textId="77777777" w:rsidR="00B72746" w:rsidRPr="00F71E29" w:rsidRDefault="00B72746">
            <w:pPr>
              <w:snapToGrid/>
              <w:spacing w:before="0" w:after="0" w:line="240" w:lineRule="auto"/>
              <w:jc w:val="both"/>
              <w:rPr>
                <w:rFonts w:ascii="华文楷体" w:eastAsia="华文楷体" w:hAnsi="华文楷体"/>
              </w:rPr>
            </w:pPr>
          </w:p>
        </w:tc>
      </w:tr>
      <w:tr w:rsidR="00B72746" w:rsidRPr="00F71E29" w14:paraId="0EC265DE" w14:textId="77777777">
        <w:tc>
          <w:tcPr>
            <w:tcW w:w="27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762932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CONTENT</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BB4342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VARCHAR2(255)</w:t>
            </w:r>
          </w:p>
        </w:tc>
        <w:tc>
          <w:tcPr>
            <w:tcW w:w="27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B40C495" w14:textId="77777777" w:rsidR="00B72746" w:rsidRPr="00F71E29" w:rsidRDefault="00B72746">
            <w:pPr>
              <w:snapToGrid/>
              <w:spacing w:before="0" w:after="0" w:line="240" w:lineRule="auto"/>
              <w:jc w:val="both"/>
              <w:rPr>
                <w:rFonts w:ascii="华文楷体" w:eastAsia="华文楷体" w:hAnsi="华文楷体"/>
              </w:rPr>
            </w:pPr>
          </w:p>
        </w:tc>
      </w:tr>
    </w:tbl>
    <w:p w14:paraId="52CAB20A"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以上是系统数据库每张表的详细结构。综合分析所有表的相互关系后，我们得出了如下图所示的物理模型：</w:t>
      </w:r>
    </w:p>
    <w:p w14:paraId="451D12E8" w14:textId="77777777" w:rsidR="00B72746" w:rsidRPr="00F71E29" w:rsidRDefault="00000000" w:rsidP="00E81BC0">
      <w:pPr>
        <w:rPr>
          <w:rFonts w:ascii="华文楷体" w:eastAsia="华文楷体" w:hAnsi="华文楷体" w:cs="华文楷体"/>
          <w:b/>
          <w:color w:val="000000"/>
          <w:sz w:val="24"/>
        </w:rPr>
      </w:pPr>
      <w:r w:rsidRPr="00F71E29">
        <w:rPr>
          <w:rFonts w:ascii="华文楷体" w:eastAsia="华文楷体" w:hAnsi="华文楷体" w:cs="华文楷体"/>
          <w:b/>
          <w:noProof/>
          <w:color w:val="000000"/>
          <w:sz w:val="24"/>
        </w:rPr>
        <w:drawing>
          <wp:inline distT="0" distB="0" distL="0" distR="0" wp14:anchorId="0603A960" wp14:editId="55857B0D">
            <wp:extent cx="3933825" cy="335280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3"/>
                    <a:stretch/>
                  </pic:blipFill>
                  <pic:spPr>
                    <a:xfrm>
                      <a:off x="0" y="0"/>
                      <a:ext cx="3933825" cy="3352800"/>
                    </a:xfrm>
                    <a:prstGeom prst="rect">
                      <a:avLst/>
                    </a:prstGeom>
                  </pic:spPr>
                </pic:pic>
              </a:graphicData>
            </a:graphic>
          </wp:inline>
        </w:drawing>
      </w:r>
    </w:p>
    <w:p w14:paraId="076B2FFE" w14:textId="24C91561" w:rsidR="00B72746" w:rsidRPr="00F71E29" w:rsidRDefault="00F71E29">
      <w:pPr>
        <w:pStyle w:val="3"/>
        <w:snapToGrid/>
        <w:spacing w:before="260" w:after="260" w:line="415" w:lineRule="auto"/>
        <w:jc w:val="both"/>
        <w:rPr>
          <w:rFonts w:ascii="华文楷体" w:eastAsia="华文楷体" w:hAnsi="华文楷体"/>
        </w:rPr>
      </w:pPr>
      <w:bookmarkStart w:id="23" w:name="_Toc123729352"/>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.5.</w:t>
      </w:r>
      <w:r>
        <w:rPr>
          <w:rFonts w:ascii="华文楷体" w:eastAsia="华文楷体" w:hAnsi="华文楷体" w:cs="华文楷体"/>
          <w:b w:val="0"/>
          <w:color w:val="000000"/>
          <w:sz w:val="24"/>
        </w:rPr>
        <w:t xml:space="preserve">6 </w:t>
      </w:r>
      <w:r w:rsidR="00000000" w:rsidRPr="00F71E29">
        <w:rPr>
          <w:rFonts w:ascii="华文楷体" w:eastAsia="华文楷体" w:hAnsi="华文楷体" w:cs="华文楷体"/>
          <w:b w:val="0"/>
          <w:color w:val="000000"/>
          <w:sz w:val="24"/>
        </w:rPr>
        <w:t>数据库设计考虑</w:t>
      </w:r>
      <w:bookmarkEnd w:id="23"/>
    </w:p>
    <w:p w14:paraId="361CD15B"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color w:val="000000"/>
        </w:rPr>
        <w:t>数据库范式</w:t>
      </w:r>
    </w:p>
    <w:p w14:paraId="0A985EBD"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由于改系统数据表较多，且业务需求设计到各张表频繁的增删改查，因此满足一定的范式，以保证不会发上插入、删除和更新的操作异常，同时降低数据的冗余。对于本系统设计的关系模式而言，满足了第三范式，跑腿系统的关系中每个关系都不包含已在其他关系出现的非主关键字信息，任何非主属性不得传递依赖于主属性。</w:t>
      </w:r>
    </w:p>
    <w:p w14:paraId="12772180" w14:textId="77777777" w:rsidR="00B72746" w:rsidRPr="00F71E29" w:rsidRDefault="00B72746">
      <w:pPr>
        <w:rPr>
          <w:rFonts w:ascii="华文楷体" w:eastAsia="华文楷体" w:hAnsi="华文楷体"/>
        </w:rPr>
      </w:pPr>
    </w:p>
    <w:p w14:paraId="7F4CDEBF" w14:textId="77777777" w:rsidR="00B72746" w:rsidRPr="00F71E29" w:rsidRDefault="00B72746">
      <w:pPr>
        <w:snapToGrid/>
        <w:spacing w:before="0" w:after="0" w:line="240" w:lineRule="auto"/>
        <w:jc w:val="both"/>
        <w:rPr>
          <w:rFonts w:ascii="华文楷体" w:eastAsia="华文楷体" w:hAnsi="华文楷体"/>
        </w:rPr>
      </w:pPr>
    </w:p>
    <w:p w14:paraId="430A4EE1" w14:textId="02ACE982" w:rsidR="00B72746" w:rsidRPr="00F71E29" w:rsidRDefault="00F71E29">
      <w:pPr>
        <w:pStyle w:val="2"/>
        <w:snapToGrid/>
        <w:spacing w:before="260" w:after="260" w:line="415" w:lineRule="auto"/>
        <w:jc w:val="both"/>
        <w:rPr>
          <w:rFonts w:ascii="华文楷体" w:eastAsia="华文楷体" w:hAnsi="华文楷体"/>
        </w:rPr>
      </w:pPr>
      <w:bookmarkStart w:id="24" w:name="_Toc123729353"/>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 xml:space="preserve">.6 </w:t>
      </w:r>
      <w:r w:rsidR="00000000" w:rsidRPr="00F71E29">
        <w:rPr>
          <w:rFonts w:ascii="华文楷体" w:eastAsia="华文楷体" w:hAnsi="华文楷体" w:cs="华文楷体"/>
          <w:b w:val="0"/>
          <w:color w:val="000000"/>
          <w:sz w:val="24"/>
        </w:rPr>
        <w:t>系统出错处理设计</w:t>
      </w:r>
      <w:bookmarkEnd w:id="24"/>
    </w:p>
    <w:p w14:paraId="7D80F390" w14:textId="18A0D1A1" w:rsidR="00B72746" w:rsidRPr="00F71E29" w:rsidRDefault="00F71E29">
      <w:pPr>
        <w:pStyle w:val="3"/>
        <w:snapToGrid/>
        <w:spacing w:before="260" w:after="260" w:line="415" w:lineRule="auto"/>
        <w:jc w:val="both"/>
        <w:rPr>
          <w:rFonts w:ascii="华文楷体" w:eastAsia="华文楷体" w:hAnsi="华文楷体"/>
        </w:rPr>
      </w:pPr>
      <w:bookmarkStart w:id="25" w:name="_Toc123729354"/>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 xml:space="preserve">.6.1 </w:t>
      </w:r>
      <w:r w:rsidR="00000000" w:rsidRPr="00F71E29">
        <w:rPr>
          <w:rFonts w:ascii="华文楷体" w:eastAsia="华文楷体" w:hAnsi="华文楷体" w:cs="华文楷体"/>
          <w:b w:val="0"/>
          <w:color w:val="000000"/>
          <w:sz w:val="24"/>
        </w:rPr>
        <w:t>出错信息</w:t>
      </w:r>
      <w:bookmarkEnd w:id="25"/>
    </w:p>
    <w:p w14:paraId="570CD5BF"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本系统因个人信息模块涉及个人隐私、订单模块支付功能等涉及到个人财产等等重要信息，因此需要对系统中的数据库错误、内部程序及外部攻击等产生的错误建立完备</w:t>
      </w:r>
      <w:r w:rsidRPr="00F71E29">
        <w:rPr>
          <w:rFonts w:ascii="华文楷体" w:eastAsia="华文楷体" w:hAnsi="华文楷体" w:cs="华文楷体"/>
          <w:color w:val="000000"/>
          <w:sz w:val="24"/>
        </w:rPr>
        <w:lastRenderedPageBreak/>
        <w:t>的出错处理机制以及故障发生后的修复操作是必不可少的。对此我们罗列出可能发生的各类错误信息。特定的软错误可以在前端提示错误信息，而用户可能出现的操作错误，我们提供了完备的个人信息认证以及确认机制；在涉及个人隐私及财产信息时，系统应提供相应的保密加密措施。</w:t>
      </w:r>
    </w:p>
    <w:tbl>
      <w:tblPr>
        <w:tblStyle w:val="a3"/>
        <w:tblW w:w="0" w:type="auto"/>
        <w:tblLayout w:type="fixed"/>
        <w:tblLook w:val="04A0" w:firstRow="1" w:lastRow="0" w:firstColumn="1" w:lastColumn="0" w:noHBand="0" w:noVBand="1"/>
      </w:tblPr>
      <w:tblGrid>
        <w:gridCol w:w="1830"/>
        <w:gridCol w:w="1980"/>
        <w:gridCol w:w="2385"/>
        <w:gridCol w:w="2070"/>
      </w:tblGrid>
      <w:tr w:rsidR="00B72746" w:rsidRPr="00F71E29" w14:paraId="63AFAD26" w14:textId="77777777">
        <w:tc>
          <w:tcPr>
            <w:tcW w:w="18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270D2B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错误类型</w:t>
            </w: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D5141A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错误信息</w:t>
            </w:r>
          </w:p>
        </w:tc>
        <w:tc>
          <w:tcPr>
            <w:tcW w:w="238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151595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处理操作</w:t>
            </w:r>
          </w:p>
        </w:tc>
        <w:tc>
          <w:tcPr>
            <w:tcW w:w="2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8DD7A7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输出信息</w:t>
            </w:r>
          </w:p>
        </w:tc>
      </w:tr>
      <w:tr w:rsidR="00B72746" w:rsidRPr="00F71E29" w14:paraId="7B8E4AD2" w14:textId="77777777">
        <w:tc>
          <w:tcPr>
            <w:tcW w:w="1830"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927221" w14:textId="77777777" w:rsidR="00B72746" w:rsidRPr="00F71E29" w:rsidRDefault="00000000">
            <w:pPr>
              <w:snapToGrid/>
              <w:spacing w:before="0" w:after="0" w:line="240" w:lineRule="auto"/>
              <w:jc w:val="center"/>
              <w:rPr>
                <w:rFonts w:ascii="华文楷体" w:eastAsia="华文楷体" w:hAnsi="华文楷体"/>
              </w:rPr>
            </w:pPr>
            <w:r w:rsidRPr="00F71E29">
              <w:rPr>
                <w:rFonts w:ascii="华文楷体" w:eastAsia="华文楷体" w:hAnsi="华文楷体" w:cs="华文楷体"/>
                <w:color w:val="000000"/>
                <w:sz w:val="21"/>
              </w:rPr>
              <w:t>数据库错误</w:t>
            </w:r>
          </w:p>
        </w:tc>
        <w:tc>
          <w:tcPr>
            <w:tcW w:w="198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E31485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数据库连接失败</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3B0D7B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尝试再次重连</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2517F5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前端提示错误信息</w:t>
            </w:r>
          </w:p>
        </w:tc>
      </w:tr>
      <w:tr w:rsidR="00B72746" w:rsidRPr="00F71E29" w14:paraId="7B56D738" w14:textId="77777777">
        <w:tc>
          <w:tcPr>
            <w:tcW w:w="1830" w:type="dxa"/>
            <w:vMerge/>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CD958EC" w14:textId="77777777" w:rsidR="00B72746" w:rsidRPr="00F71E29" w:rsidRDefault="00B72746">
            <w:pPr>
              <w:snapToGrid/>
              <w:spacing w:line="240" w:lineRule="auto"/>
              <w:rPr>
                <w:rFonts w:ascii="华文楷体" w:eastAsia="华文楷体" w:hAnsi="华文楷体"/>
              </w:rPr>
            </w:pP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935084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数据库非法操作</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28CAFD7"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事务回滚输出错误信息</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A42AF9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前端提示非法操作</w:t>
            </w:r>
          </w:p>
        </w:tc>
      </w:tr>
      <w:tr w:rsidR="00B72746" w:rsidRPr="00F71E29" w14:paraId="64E869C1" w14:textId="77777777">
        <w:tc>
          <w:tcPr>
            <w:tcW w:w="18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D8B755B" w14:textId="77777777" w:rsidR="00B72746" w:rsidRPr="00F71E29" w:rsidRDefault="00000000">
            <w:pPr>
              <w:snapToGrid/>
              <w:spacing w:before="0" w:after="0" w:line="240" w:lineRule="auto"/>
              <w:jc w:val="center"/>
              <w:rPr>
                <w:rFonts w:ascii="华文楷体" w:eastAsia="华文楷体" w:hAnsi="华文楷体"/>
              </w:rPr>
            </w:pPr>
            <w:r w:rsidRPr="00F71E29">
              <w:rPr>
                <w:rFonts w:ascii="华文楷体" w:eastAsia="华文楷体" w:hAnsi="华文楷体" w:cs="华文楷体"/>
                <w:color w:val="000000"/>
                <w:sz w:val="21"/>
              </w:rPr>
              <w:t>Tcp连接失败</w:t>
            </w:r>
          </w:p>
        </w:tc>
        <w:tc>
          <w:tcPr>
            <w:tcW w:w="198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A220131"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连接超时或断开</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594AC8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尝试重连，超时输出错误信息</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3ABE7C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重连超时后输出对应的网络错误信息</w:t>
            </w:r>
          </w:p>
        </w:tc>
      </w:tr>
      <w:tr w:rsidR="00B72746" w:rsidRPr="00F71E29" w14:paraId="30BC817D" w14:textId="77777777">
        <w:tc>
          <w:tcPr>
            <w:tcW w:w="1830" w:type="dxa"/>
            <w:vMerge w:val="restart"/>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2DF97D" w14:textId="77777777" w:rsidR="00B72746" w:rsidRPr="00F71E29" w:rsidRDefault="00000000">
            <w:pPr>
              <w:snapToGrid/>
              <w:spacing w:before="0" w:after="0" w:line="240" w:lineRule="auto"/>
              <w:jc w:val="center"/>
              <w:rPr>
                <w:rFonts w:ascii="华文楷体" w:eastAsia="华文楷体" w:hAnsi="华文楷体"/>
              </w:rPr>
            </w:pPr>
            <w:r w:rsidRPr="00F71E29">
              <w:rPr>
                <w:rFonts w:ascii="华文楷体" w:eastAsia="华文楷体" w:hAnsi="华文楷体" w:cs="华文楷体"/>
                <w:color w:val="000000"/>
                <w:sz w:val="21"/>
              </w:rPr>
              <w:t>系统自定义错误</w:t>
            </w:r>
          </w:p>
        </w:tc>
        <w:tc>
          <w:tcPr>
            <w:tcW w:w="198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5C90B3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用户密码错误</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CC0693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不予登录</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C9239B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系统提示登录失败</w:t>
            </w:r>
          </w:p>
        </w:tc>
      </w:tr>
      <w:tr w:rsidR="00B72746" w:rsidRPr="00F71E29" w14:paraId="0F17E220" w14:textId="77777777">
        <w:tc>
          <w:tcPr>
            <w:tcW w:w="1830" w:type="dxa"/>
            <w:vMerge/>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AC05CBF" w14:textId="77777777" w:rsidR="00B72746" w:rsidRPr="00F71E29" w:rsidRDefault="00B72746">
            <w:pPr>
              <w:snapToGrid/>
              <w:spacing w:line="240" w:lineRule="auto"/>
              <w:rPr>
                <w:rFonts w:ascii="华文楷体" w:eastAsia="华文楷体" w:hAnsi="华文楷体"/>
              </w:rPr>
            </w:pP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0B2D80A"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注册账户重复</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816CA8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不予注册</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D638CA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系统提示账户已注册</w:t>
            </w:r>
          </w:p>
        </w:tc>
      </w:tr>
      <w:tr w:rsidR="00B72746" w:rsidRPr="00F71E29" w14:paraId="5FA82463" w14:textId="77777777">
        <w:tc>
          <w:tcPr>
            <w:tcW w:w="1830" w:type="dxa"/>
            <w:vMerge/>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224A97FB" w14:textId="77777777" w:rsidR="00B72746" w:rsidRPr="00F71E29" w:rsidRDefault="00B72746">
            <w:pPr>
              <w:snapToGrid/>
              <w:spacing w:line="240" w:lineRule="auto"/>
              <w:rPr>
                <w:rFonts w:ascii="华文楷体" w:eastAsia="华文楷体" w:hAnsi="华文楷体"/>
              </w:rPr>
            </w:pP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2B52E0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账户电话不匹配</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BB4BFE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不予找回密码</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033D61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系统提示身份验证失败信息</w:t>
            </w:r>
          </w:p>
        </w:tc>
      </w:tr>
      <w:tr w:rsidR="00B72746" w:rsidRPr="00F71E29" w14:paraId="486BB22C" w14:textId="77777777">
        <w:tc>
          <w:tcPr>
            <w:tcW w:w="1830" w:type="dxa"/>
            <w:vMerge/>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088DE7B" w14:textId="77777777" w:rsidR="00B72746" w:rsidRPr="00F71E29" w:rsidRDefault="00B72746">
            <w:pPr>
              <w:snapToGrid/>
              <w:spacing w:line="240" w:lineRule="auto"/>
              <w:rPr>
                <w:rFonts w:ascii="华文楷体" w:eastAsia="华文楷体" w:hAnsi="华文楷体"/>
              </w:rPr>
            </w:pP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DCBE7DB"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订单信息错误</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28A87D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不予订单发布</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78AF1D2"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系统提示订单信息输入非法，等待修改后发布</w:t>
            </w:r>
          </w:p>
        </w:tc>
      </w:tr>
      <w:tr w:rsidR="00B72746" w:rsidRPr="00F71E29" w14:paraId="6DB9500C" w14:textId="77777777">
        <w:tc>
          <w:tcPr>
            <w:tcW w:w="1830" w:type="dxa"/>
            <w:vMerge/>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69F2B42" w14:textId="77777777" w:rsidR="00B72746" w:rsidRPr="00F71E29" w:rsidRDefault="00B72746">
            <w:pPr>
              <w:snapToGrid/>
              <w:spacing w:line="240" w:lineRule="auto"/>
              <w:rPr>
                <w:rFonts w:ascii="华文楷体" w:eastAsia="华文楷体" w:hAnsi="华文楷体"/>
              </w:rPr>
            </w:pPr>
          </w:p>
        </w:tc>
        <w:tc>
          <w:tcPr>
            <w:tcW w:w="198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34B64B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支付错误</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E626204"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系统回滚事务</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F57287F"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系统输出支付失败信息并跳转回待支付界面</w:t>
            </w:r>
          </w:p>
        </w:tc>
      </w:tr>
      <w:tr w:rsidR="00B72746" w:rsidRPr="00F71E29" w14:paraId="31D2A5DD" w14:textId="77777777">
        <w:tc>
          <w:tcPr>
            <w:tcW w:w="18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940DA3C"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程序错误</w:t>
            </w:r>
          </w:p>
        </w:tc>
        <w:tc>
          <w:tcPr>
            <w:tcW w:w="198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80135FE"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内部程序错误</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1813766"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服务重启</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5373400"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系统提示内部程序错误并开始重启服务</w:t>
            </w:r>
          </w:p>
        </w:tc>
      </w:tr>
      <w:tr w:rsidR="00B72746" w:rsidRPr="00F71E29" w14:paraId="4E7460E0" w14:textId="77777777">
        <w:tc>
          <w:tcPr>
            <w:tcW w:w="18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931DC29"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其他错误</w:t>
            </w:r>
          </w:p>
        </w:tc>
        <w:tc>
          <w:tcPr>
            <w:tcW w:w="198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8D7F8A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服务器故障</w:t>
            </w:r>
          </w:p>
        </w:tc>
        <w:tc>
          <w:tcPr>
            <w:tcW w:w="238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06BA7FD"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无</w:t>
            </w:r>
          </w:p>
        </w:tc>
        <w:tc>
          <w:tcPr>
            <w:tcW w:w="207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D187605" w14:textId="77777777" w:rsidR="00B72746" w:rsidRPr="00F71E29" w:rsidRDefault="00000000">
            <w:pPr>
              <w:snapToGrid/>
              <w:spacing w:before="0" w:after="0" w:line="240" w:lineRule="auto"/>
              <w:jc w:val="both"/>
              <w:rPr>
                <w:rFonts w:ascii="华文楷体" w:eastAsia="华文楷体" w:hAnsi="华文楷体"/>
              </w:rPr>
            </w:pPr>
            <w:r w:rsidRPr="00F71E29">
              <w:rPr>
                <w:rFonts w:ascii="华文楷体" w:eastAsia="华文楷体" w:hAnsi="华文楷体" w:cs="华文楷体"/>
                <w:color w:val="000000"/>
                <w:sz w:val="21"/>
              </w:rPr>
              <w:t>系统提示服务器故障信息并等待人员修复重启</w:t>
            </w:r>
          </w:p>
        </w:tc>
      </w:tr>
    </w:tbl>
    <w:p w14:paraId="61B56104" w14:textId="77777777" w:rsidR="00B72746" w:rsidRPr="00F71E29" w:rsidRDefault="00B72746">
      <w:pPr>
        <w:snapToGrid/>
        <w:spacing w:before="0" w:after="0" w:line="240" w:lineRule="auto"/>
        <w:jc w:val="both"/>
        <w:rPr>
          <w:rFonts w:ascii="华文楷体" w:eastAsia="华文楷体" w:hAnsi="华文楷体"/>
        </w:rPr>
      </w:pPr>
    </w:p>
    <w:p w14:paraId="0657C906" w14:textId="228416EC" w:rsidR="00B72746" w:rsidRPr="00F71E29" w:rsidRDefault="00F71E29">
      <w:pPr>
        <w:pStyle w:val="3"/>
        <w:snapToGrid/>
        <w:spacing w:before="260" w:after="260" w:line="415" w:lineRule="auto"/>
        <w:jc w:val="both"/>
        <w:rPr>
          <w:rFonts w:ascii="华文楷体" w:eastAsia="华文楷体" w:hAnsi="华文楷体"/>
        </w:rPr>
      </w:pPr>
      <w:bookmarkStart w:id="26" w:name="_Toc123729355"/>
      <w:r>
        <w:rPr>
          <w:rFonts w:ascii="华文楷体" w:eastAsia="华文楷体" w:hAnsi="华文楷体" w:cs="华文楷体" w:hint="eastAsia"/>
          <w:b w:val="0"/>
          <w:color w:val="000000"/>
          <w:sz w:val="24"/>
        </w:rPr>
        <w:t>2</w:t>
      </w:r>
      <w:r>
        <w:rPr>
          <w:rFonts w:ascii="华文楷体" w:eastAsia="华文楷体" w:hAnsi="华文楷体" w:cs="华文楷体"/>
          <w:b w:val="0"/>
          <w:color w:val="000000"/>
          <w:sz w:val="24"/>
        </w:rPr>
        <w:t xml:space="preserve">.6.2 </w:t>
      </w:r>
      <w:r w:rsidR="00000000" w:rsidRPr="00F71E29">
        <w:rPr>
          <w:rFonts w:ascii="华文楷体" w:eastAsia="华文楷体" w:hAnsi="华文楷体" w:cs="华文楷体"/>
          <w:b w:val="0"/>
          <w:color w:val="000000"/>
          <w:sz w:val="24"/>
        </w:rPr>
        <w:t>修复操作</w:t>
      </w:r>
      <w:bookmarkEnd w:id="26"/>
    </w:p>
    <w:p w14:paraId="70C7943D"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由于错误类型不尽相同，错误的原因也各有差异，因此对于不同的错误类型我们采取不同的修复操作：</w:t>
      </w:r>
    </w:p>
    <w:p w14:paraId="338ED6AE" w14:textId="77777777" w:rsidR="00B72746" w:rsidRPr="00F71E29" w:rsidRDefault="00000000">
      <w:pPr>
        <w:numPr>
          <w:ilvl w:val="0"/>
          <w:numId w:val="5"/>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软错误，比如用户的输出非法等，可能回导致内部的数据库等后端或程序内部发生错误。未避免此类问题的发生，我们直接在前端的输入对数据本身进行验证，分析错误的类型并给出相应的错误提示语句，从用户的输入层面减少了此类问题的发生，从一定程度上解决了软错误带来的问题；</w:t>
      </w:r>
    </w:p>
    <w:p w14:paraId="09CEA80E" w14:textId="77777777" w:rsidR="00B72746" w:rsidRPr="00F71E29" w:rsidRDefault="00000000">
      <w:pPr>
        <w:numPr>
          <w:ilvl w:val="0"/>
          <w:numId w:val="5"/>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硬错误，对于一些错误类型、原因明确的，可在前端输出对应的提示信息；对于系统内部出现的程序错误，可以在开发阶段编写设置相应的异常捕获程序和抛出异常语句，在出错时输出相应的错误语句并将系统重启。维护人员可以查看错误信息并及时修复。</w:t>
      </w:r>
    </w:p>
    <w:p w14:paraId="5811E891" w14:textId="7F966287" w:rsidR="00B72746" w:rsidRPr="00F71E29" w:rsidRDefault="00F71E29">
      <w:pPr>
        <w:pStyle w:val="3"/>
        <w:snapToGrid/>
        <w:spacing w:before="260" w:after="260" w:line="415" w:lineRule="auto"/>
        <w:jc w:val="both"/>
        <w:rPr>
          <w:rFonts w:ascii="华文楷体" w:eastAsia="华文楷体" w:hAnsi="华文楷体"/>
        </w:rPr>
      </w:pPr>
      <w:bookmarkStart w:id="27" w:name="_Toc123729356"/>
      <w:r>
        <w:rPr>
          <w:rFonts w:ascii="华文楷体" w:eastAsia="华文楷体" w:hAnsi="华文楷体" w:cs="华文楷体" w:hint="eastAsia"/>
          <w:b w:val="0"/>
          <w:color w:val="000000"/>
          <w:sz w:val="24"/>
        </w:rPr>
        <w:lastRenderedPageBreak/>
        <w:t>2</w:t>
      </w:r>
      <w:r>
        <w:rPr>
          <w:rFonts w:ascii="华文楷体" w:eastAsia="华文楷体" w:hAnsi="华文楷体" w:cs="华文楷体"/>
          <w:b w:val="0"/>
          <w:color w:val="000000"/>
          <w:sz w:val="24"/>
        </w:rPr>
        <w:t xml:space="preserve">.6.3 </w:t>
      </w:r>
      <w:r w:rsidR="00000000" w:rsidRPr="00F71E29">
        <w:rPr>
          <w:rFonts w:ascii="华文楷体" w:eastAsia="华文楷体" w:hAnsi="华文楷体" w:cs="华文楷体"/>
          <w:b w:val="0"/>
          <w:color w:val="000000"/>
          <w:sz w:val="24"/>
        </w:rPr>
        <w:t>系统维护设计</w:t>
      </w:r>
      <w:bookmarkEnd w:id="27"/>
    </w:p>
    <w:p w14:paraId="4213E774"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b w:val="0"/>
          <w:color w:val="000000"/>
        </w:rPr>
        <w:t>数据库维护</w:t>
      </w:r>
    </w:p>
    <w:p w14:paraId="10A332BF" w14:textId="77777777" w:rsidR="00B72746" w:rsidRPr="00F71E29" w:rsidRDefault="00000000">
      <w:pPr>
        <w:snapToGrid/>
        <w:spacing w:before="0" w:after="0" w:line="240" w:lineRule="auto"/>
        <w:ind w:firstLineChars="200" w:firstLine="480"/>
        <w:jc w:val="both"/>
        <w:rPr>
          <w:rFonts w:ascii="华文楷体" w:eastAsia="华文楷体" w:hAnsi="华文楷体"/>
        </w:rPr>
      </w:pPr>
      <w:r w:rsidRPr="00F71E29">
        <w:rPr>
          <w:rFonts w:ascii="华文楷体" w:eastAsia="华文楷体" w:hAnsi="华文楷体" w:cs="华文楷体"/>
          <w:color w:val="000000"/>
          <w:sz w:val="24"/>
        </w:rPr>
        <w:t>数据库中长期存储了用户及订单的全部信息，涉及到用户个人隐私及财产安全，因此数据库需要进行维护以确保其安全可靠；</w:t>
      </w:r>
    </w:p>
    <w:p w14:paraId="5FDE888D" w14:textId="77777777" w:rsidR="00B72746" w:rsidRPr="00F71E29" w:rsidRDefault="00000000">
      <w:pPr>
        <w:numPr>
          <w:ilvl w:val="0"/>
          <w:numId w:val="23"/>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  定期检查数据库的一致性。数据的不一致可能会导致某些业务功能的失败和财产的流失，因此需要定期对于数据库事务的一致性和数据一致性进行检查；</w:t>
      </w:r>
    </w:p>
    <w:p w14:paraId="772967C7" w14:textId="77777777" w:rsidR="00B72746" w:rsidRPr="00F71E29" w:rsidRDefault="00000000">
      <w:pPr>
        <w:numPr>
          <w:ilvl w:val="0"/>
          <w:numId w:val="23"/>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定期删除冗余信息。飞递系统的账户禁用采用标志位标志账户的启用与否、以及订单的无删除操作，为防止数据出现过多的冗余需要管理员定期删除长期未启用的冗余数据；</w:t>
      </w:r>
    </w:p>
    <w:p w14:paraId="0A7F4657" w14:textId="77777777" w:rsidR="00B72746" w:rsidRPr="00F71E29" w:rsidRDefault="00000000">
      <w:pPr>
        <w:numPr>
          <w:ilvl w:val="0"/>
          <w:numId w:val="23"/>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数据库管理员需要定期的查看操作日志，检查数据库设计可能存在的缺陷并及时的修复和更改。</w:t>
      </w:r>
    </w:p>
    <w:p w14:paraId="4FBA339F" w14:textId="77777777" w:rsidR="00B72746" w:rsidRPr="00F71E29" w:rsidRDefault="00000000">
      <w:pPr>
        <w:pStyle w:val="4"/>
        <w:snapToGrid/>
        <w:spacing w:before="280" w:after="290" w:line="374" w:lineRule="auto"/>
        <w:jc w:val="both"/>
        <w:rPr>
          <w:rFonts w:ascii="华文楷体" w:eastAsia="华文楷体" w:hAnsi="华文楷体"/>
        </w:rPr>
      </w:pPr>
      <w:r w:rsidRPr="00F71E29">
        <w:rPr>
          <w:rFonts w:ascii="华文楷体" w:eastAsia="华文楷体" w:hAnsi="华文楷体" w:cs="华文楷体"/>
          <w:b w:val="0"/>
          <w:color w:val="000000"/>
        </w:rPr>
        <w:t>内部程序维护</w:t>
      </w:r>
    </w:p>
    <w:p w14:paraId="355B478F" w14:textId="77777777" w:rsidR="00B72746" w:rsidRPr="00F71E29" w:rsidRDefault="00000000">
      <w:pPr>
        <w:snapToGrid/>
        <w:spacing w:before="0" w:after="0" w:line="240" w:lineRule="auto"/>
        <w:ind w:firstLineChars="300" w:firstLine="720"/>
        <w:jc w:val="both"/>
        <w:rPr>
          <w:rFonts w:ascii="华文楷体" w:eastAsia="华文楷体" w:hAnsi="华文楷体"/>
        </w:rPr>
      </w:pPr>
      <w:r w:rsidRPr="00F71E29">
        <w:rPr>
          <w:rFonts w:ascii="华文楷体" w:eastAsia="华文楷体" w:hAnsi="华文楷体" w:cs="华文楷体"/>
          <w:color w:val="000000"/>
          <w:sz w:val="24"/>
        </w:rPr>
        <w:t>后端程序的错误会影响到整个系统业务的正常运行，因此需要对后端进行定期维护，设立专门的监测点。</w:t>
      </w:r>
    </w:p>
    <w:p w14:paraId="09D508E7" w14:textId="77777777" w:rsidR="00B72746" w:rsidRPr="00F71E29" w:rsidRDefault="00000000">
      <w:pPr>
        <w:numPr>
          <w:ilvl w:val="0"/>
          <w:numId w:val="3"/>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对于每个业务层实现，我们需要根据特定的错误情况编写相应的try-catch块，以确保错误不会影响到整个程序的正常运行；</w:t>
      </w:r>
    </w:p>
    <w:p w14:paraId="4CC33220" w14:textId="77777777" w:rsidR="00B72746" w:rsidRPr="00F71E29" w:rsidRDefault="00000000">
      <w:pPr>
        <w:numPr>
          <w:ilvl w:val="0"/>
          <w:numId w:val="3"/>
        </w:numPr>
        <w:snapToGrid/>
        <w:spacing w:before="0" w:after="0" w:line="240" w:lineRule="auto"/>
        <w:rPr>
          <w:rFonts w:ascii="华文楷体" w:eastAsia="华文楷体" w:hAnsi="华文楷体" w:cs="华文楷体"/>
          <w:sz w:val="24"/>
        </w:rPr>
      </w:pPr>
      <w:r w:rsidRPr="00F71E29">
        <w:rPr>
          <w:rFonts w:ascii="华文楷体" w:eastAsia="华文楷体" w:hAnsi="华文楷体" w:cs="华文楷体"/>
          <w:color w:val="000000"/>
          <w:sz w:val="24"/>
        </w:rPr>
        <w:t>为保证后端维护对错误的及时查找以及修改的正确性，我们需要在各子系统中加入单元测试模块方便快速的测试维护。</w:t>
      </w:r>
    </w:p>
    <w:p w14:paraId="7766D5E8" w14:textId="77777777" w:rsidR="00B72746" w:rsidRPr="00F71E29" w:rsidRDefault="00B72746">
      <w:pPr>
        <w:snapToGrid/>
        <w:spacing w:before="0" w:after="0" w:line="240" w:lineRule="auto"/>
        <w:jc w:val="both"/>
        <w:rPr>
          <w:rFonts w:ascii="华文楷体" w:eastAsia="华文楷体" w:hAnsi="华文楷体"/>
        </w:rPr>
      </w:pPr>
    </w:p>
    <w:p w14:paraId="3F290EC8" w14:textId="77777777" w:rsidR="00B72746" w:rsidRPr="00F71E29" w:rsidRDefault="00B72746">
      <w:pPr>
        <w:rPr>
          <w:rFonts w:ascii="华文楷体" w:eastAsia="华文楷体" w:hAnsi="华文楷体"/>
        </w:rPr>
      </w:pPr>
    </w:p>
    <w:sectPr w:rsidR="00B72746" w:rsidRPr="00F71E29">
      <w:pgSz w:w="11905" w:h="16838"/>
      <w:pgMar w:top="1361" w:right="1417" w:bottom="1361"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7D7D2" w14:textId="77777777" w:rsidR="001248AD" w:rsidRDefault="001248AD" w:rsidP="00F71E29">
      <w:pPr>
        <w:spacing w:before="0" w:after="0" w:line="240" w:lineRule="auto"/>
      </w:pPr>
      <w:r>
        <w:separator/>
      </w:r>
    </w:p>
  </w:endnote>
  <w:endnote w:type="continuationSeparator" w:id="0">
    <w:p w14:paraId="5902C048" w14:textId="77777777" w:rsidR="001248AD" w:rsidRDefault="001248AD" w:rsidP="00F71E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Monaco">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9ABFF" w14:textId="77777777" w:rsidR="001248AD" w:rsidRDefault="001248AD" w:rsidP="00F71E29">
      <w:pPr>
        <w:spacing w:before="0" w:after="0" w:line="240" w:lineRule="auto"/>
      </w:pPr>
      <w:r>
        <w:separator/>
      </w:r>
    </w:p>
  </w:footnote>
  <w:footnote w:type="continuationSeparator" w:id="0">
    <w:p w14:paraId="55AA2F1E" w14:textId="77777777" w:rsidR="001248AD" w:rsidRDefault="001248AD" w:rsidP="00F71E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F3E4C"/>
    <w:multiLevelType w:val="multilevel"/>
    <w:tmpl w:val="6D3623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0F3B0EBF"/>
    <w:multiLevelType w:val="multilevel"/>
    <w:tmpl w:val="B4C46102"/>
    <w:lvl w:ilvl="0">
      <w:start w:val="1"/>
      <w:numFmt w:val="bullet"/>
      <w:lvlText w:val=""/>
      <w:lvlJc w:val="left"/>
      <w:pPr>
        <w:ind w:left="1140" w:hanging="420"/>
      </w:pPr>
      <w:rPr>
        <w:rFonts w:ascii="Wingdings" w:eastAsia="Wingdings" w:hAnsi="Wingdings" w:cs="Wingdings" w:hint="default"/>
      </w:rPr>
    </w:lvl>
    <w:lvl w:ilvl="1">
      <w:start w:val="1"/>
      <w:numFmt w:val="bullet"/>
      <w:lvlText w:val=""/>
      <w:lvlJc w:val="left"/>
      <w:pPr>
        <w:ind w:left="1560" w:hanging="420"/>
      </w:pPr>
      <w:rPr>
        <w:rFonts w:ascii="Wingdings" w:eastAsia="Wingdings" w:hAnsi="Wingdings" w:cs="Wingdings" w:hint="default"/>
      </w:rPr>
    </w:lvl>
    <w:lvl w:ilvl="2">
      <w:start w:val="1"/>
      <w:numFmt w:val="bullet"/>
      <w:lvlText w:val=""/>
      <w:lvlJc w:val="left"/>
      <w:pPr>
        <w:ind w:left="1980" w:hanging="420"/>
      </w:pPr>
      <w:rPr>
        <w:rFonts w:ascii="Wingdings" w:eastAsia="Wingdings" w:hAnsi="Wingdings" w:cs="Wingdings" w:hint="default"/>
      </w:rPr>
    </w:lvl>
    <w:lvl w:ilvl="3">
      <w:start w:val="1"/>
      <w:numFmt w:val="bullet"/>
      <w:lvlText w:val=""/>
      <w:lvlJc w:val="left"/>
      <w:pPr>
        <w:ind w:left="2400" w:hanging="420"/>
      </w:pPr>
      <w:rPr>
        <w:rFonts w:ascii="Wingdings" w:eastAsia="Wingdings" w:hAnsi="Wingdings" w:cs="Wingdings" w:hint="default"/>
      </w:rPr>
    </w:lvl>
    <w:lvl w:ilvl="4">
      <w:start w:val="1"/>
      <w:numFmt w:val="bullet"/>
      <w:lvlText w:val=""/>
      <w:lvlJc w:val="left"/>
      <w:pPr>
        <w:ind w:left="2820" w:hanging="420"/>
      </w:pPr>
      <w:rPr>
        <w:rFonts w:ascii="Wingdings" w:eastAsia="Wingdings" w:hAnsi="Wingdings" w:cs="Wingdings" w:hint="default"/>
      </w:rPr>
    </w:lvl>
    <w:lvl w:ilvl="5">
      <w:start w:val="1"/>
      <w:numFmt w:val="bullet"/>
      <w:lvlText w:val=""/>
      <w:lvlJc w:val="left"/>
      <w:pPr>
        <w:ind w:left="3240" w:hanging="420"/>
      </w:pPr>
      <w:rPr>
        <w:rFonts w:ascii="Wingdings" w:eastAsia="Wingdings" w:hAnsi="Wingdings" w:cs="Wingdings" w:hint="default"/>
      </w:rPr>
    </w:lvl>
    <w:lvl w:ilvl="6">
      <w:start w:val="1"/>
      <w:numFmt w:val="bullet"/>
      <w:lvlText w:val=""/>
      <w:lvlJc w:val="left"/>
      <w:pPr>
        <w:ind w:left="3660" w:hanging="420"/>
      </w:pPr>
      <w:rPr>
        <w:rFonts w:ascii="Wingdings" w:eastAsia="Wingdings" w:hAnsi="Wingdings" w:cs="Wingdings" w:hint="default"/>
      </w:rPr>
    </w:lvl>
    <w:lvl w:ilvl="7">
      <w:start w:val="1"/>
      <w:numFmt w:val="bullet"/>
      <w:lvlText w:val=""/>
      <w:lvlJc w:val="left"/>
      <w:pPr>
        <w:ind w:left="4080" w:hanging="420"/>
      </w:pPr>
      <w:rPr>
        <w:rFonts w:ascii="Wingdings" w:eastAsia="Wingdings" w:hAnsi="Wingdings" w:cs="Wingdings" w:hint="default"/>
      </w:rPr>
    </w:lvl>
    <w:lvl w:ilvl="8">
      <w:start w:val="1"/>
      <w:numFmt w:val="bullet"/>
      <w:lvlText w:val=""/>
      <w:lvlJc w:val="left"/>
      <w:pPr>
        <w:ind w:left="4500" w:hanging="420"/>
      </w:pPr>
      <w:rPr>
        <w:rFonts w:ascii="Wingdings" w:eastAsia="Wingdings" w:hAnsi="Wingdings" w:cs="Wingdings" w:hint="default"/>
      </w:rPr>
    </w:lvl>
  </w:abstractNum>
  <w:abstractNum w:abstractNumId="2" w15:restartNumberingAfterBreak="0">
    <w:nsid w:val="12004052"/>
    <w:multiLevelType w:val="multilevel"/>
    <w:tmpl w:val="7F067802"/>
    <w:lvl w:ilvl="0">
      <w:start w:val="1"/>
      <w:numFmt w:val="bullet"/>
      <w:lvlText w:val=""/>
      <w:lvlJc w:val="left"/>
      <w:pPr>
        <w:ind w:left="900" w:hanging="420"/>
      </w:pPr>
      <w:rPr>
        <w:rFonts w:ascii="Wingdings" w:eastAsia="Wingdings" w:hAnsi="Wingdings" w:cs="Wingdings" w:hint="default"/>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3" w15:restartNumberingAfterBreak="0">
    <w:nsid w:val="167C401C"/>
    <w:multiLevelType w:val="multilevel"/>
    <w:tmpl w:val="79D8E1F8"/>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4" w15:restartNumberingAfterBreak="0">
    <w:nsid w:val="170667CA"/>
    <w:multiLevelType w:val="multilevel"/>
    <w:tmpl w:val="FBA0D260"/>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5" w15:restartNumberingAfterBreak="0">
    <w:nsid w:val="24505331"/>
    <w:multiLevelType w:val="multilevel"/>
    <w:tmpl w:val="A3CC4802"/>
    <w:lvl w:ilvl="0">
      <w:start w:val="1"/>
      <w:numFmt w:val="decimal"/>
      <w:lvlText w:val=""/>
      <w:lvlJc w:val="left"/>
      <w:pPr>
        <w:ind w:left="900" w:hanging="420"/>
      </w:pPr>
      <w:rPr>
        <w:rFonts w:ascii="Wingdings" w:eastAsia="Wingdings" w:hAnsi="Wingdings" w:cs="Wingdings"/>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6" w15:restartNumberingAfterBreak="0">
    <w:nsid w:val="25C539CE"/>
    <w:multiLevelType w:val="multilevel"/>
    <w:tmpl w:val="A5DC6802"/>
    <w:lvl w:ilvl="0">
      <w:start w:val="1"/>
      <w:numFmt w:val="bullet"/>
      <w:lvlText w:val=""/>
      <w:lvlJc w:val="left"/>
      <w:pPr>
        <w:ind w:left="900" w:hanging="420"/>
      </w:pPr>
      <w:rPr>
        <w:rFonts w:ascii="Wingdings" w:eastAsia="Wingdings" w:hAnsi="Wingdings" w:cs="Wingdings" w:hint="default"/>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7" w15:restartNumberingAfterBreak="0">
    <w:nsid w:val="25F739BF"/>
    <w:multiLevelType w:val="multilevel"/>
    <w:tmpl w:val="47A28C1E"/>
    <w:lvl w:ilvl="0">
      <w:start w:val="1"/>
      <w:numFmt w:val="decimal"/>
      <w:lvlText w:val=""/>
      <w:lvlJc w:val="left"/>
      <w:pPr>
        <w:ind w:left="900" w:hanging="420"/>
      </w:pPr>
      <w:rPr>
        <w:rFonts w:ascii="Wingdings" w:eastAsia="Wingdings" w:hAnsi="Wingdings" w:cs="Wingdings"/>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8" w15:restartNumberingAfterBreak="0">
    <w:nsid w:val="27B764C8"/>
    <w:multiLevelType w:val="multilevel"/>
    <w:tmpl w:val="53C4F09A"/>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983461E"/>
    <w:multiLevelType w:val="multilevel"/>
    <w:tmpl w:val="60C6014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0" w15:restartNumberingAfterBreak="0">
    <w:nsid w:val="2BA0612C"/>
    <w:multiLevelType w:val="multilevel"/>
    <w:tmpl w:val="2C5C1AB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abstractNum w:abstractNumId="11" w15:restartNumberingAfterBreak="0">
    <w:nsid w:val="2D57306C"/>
    <w:multiLevelType w:val="multilevel"/>
    <w:tmpl w:val="B94AF77E"/>
    <w:lvl w:ilvl="0">
      <w:start w:val="1"/>
      <w:numFmt w:val="bullet"/>
      <w:lvlText w:val=""/>
      <w:lvlJc w:val="left"/>
      <w:pPr>
        <w:ind w:left="1140" w:hanging="420"/>
      </w:pPr>
      <w:rPr>
        <w:rFonts w:ascii="Wingdings" w:eastAsia="Wingdings" w:hAnsi="Wingdings" w:cs="Wingdings" w:hint="default"/>
      </w:rPr>
    </w:lvl>
    <w:lvl w:ilvl="1">
      <w:start w:val="1"/>
      <w:numFmt w:val="bullet"/>
      <w:lvlText w:val=""/>
      <w:lvlJc w:val="left"/>
      <w:pPr>
        <w:ind w:left="1560" w:hanging="420"/>
      </w:pPr>
      <w:rPr>
        <w:rFonts w:ascii="Wingdings" w:eastAsia="Wingdings" w:hAnsi="Wingdings" w:cs="Wingdings" w:hint="default"/>
      </w:rPr>
    </w:lvl>
    <w:lvl w:ilvl="2">
      <w:start w:val="1"/>
      <w:numFmt w:val="bullet"/>
      <w:lvlText w:val=""/>
      <w:lvlJc w:val="left"/>
      <w:pPr>
        <w:ind w:left="1980" w:hanging="420"/>
      </w:pPr>
      <w:rPr>
        <w:rFonts w:ascii="Wingdings" w:eastAsia="Wingdings" w:hAnsi="Wingdings" w:cs="Wingdings" w:hint="default"/>
      </w:rPr>
    </w:lvl>
    <w:lvl w:ilvl="3">
      <w:start w:val="1"/>
      <w:numFmt w:val="bullet"/>
      <w:lvlText w:val=""/>
      <w:lvlJc w:val="left"/>
      <w:pPr>
        <w:ind w:left="2400" w:hanging="420"/>
      </w:pPr>
      <w:rPr>
        <w:rFonts w:ascii="Wingdings" w:eastAsia="Wingdings" w:hAnsi="Wingdings" w:cs="Wingdings" w:hint="default"/>
      </w:rPr>
    </w:lvl>
    <w:lvl w:ilvl="4">
      <w:start w:val="1"/>
      <w:numFmt w:val="bullet"/>
      <w:lvlText w:val=""/>
      <w:lvlJc w:val="left"/>
      <w:pPr>
        <w:ind w:left="2820" w:hanging="420"/>
      </w:pPr>
      <w:rPr>
        <w:rFonts w:ascii="Wingdings" w:eastAsia="Wingdings" w:hAnsi="Wingdings" w:cs="Wingdings" w:hint="default"/>
      </w:rPr>
    </w:lvl>
    <w:lvl w:ilvl="5">
      <w:start w:val="1"/>
      <w:numFmt w:val="bullet"/>
      <w:lvlText w:val=""/>
      <w:lvlJc w:val="left"/>
      <w:pPr>
        <w:ind w:left="3240" w:hanging="420"/>
      </w:pPr>
      <w:rPr>
        <w:rFonts w:ascii="Wingdings" w:eastAsia="Wingdings" w:hAnsi="Wingdings" w:cs="Wingdings" w:hint="default"/>
      </w:rPr>
    </w:lvl>
    <w:lvl w:ilvl="6">
      <w:start w:val="1"/>
      <w:numFmt w:val="bullet"/>
      <w:lvlText w:val=""/>
      <w:lvlJc w:val="left"/>
      <w:pPr>
        <w:ind w:left="3660" w:hanging="420"/>
      </w:pPr>
      <w:rPr>
        <w:rFonts w:ascii="Wingdings" w:eastAsia="Wingdings" w:hAnsi="Wingdings" w:cs="Wingdings" w:hint="default"/>
      </w:rPr>
    </w:lvl>
    <w:lvl w:ilvl="7">
      <w:start w:val="1"/>
      <w:numFmt w:val="bullet"/>
      <w:lvlText w:val=""/>
      <w:lvlJc w:val="left"/>
      <w:pPr>
        <w:ind w:left="4080" w:hanging="420"/>
      </w:pPr>
      <w:rPr>
        <w:rFonts w:ascii="Wingdings" w:eastAsia="Wingdings" w:hAnsi="Wingdings" w:cs="Wingdings" w:hint="default"/>
      </w:rPr>
    </w:lvl>
    <w:lvl w:ilvl="8">
      <w:start w:val="1"/>
      <w:numFmt w:val="bullet"/>
      <w:lvlText w:val=""/>
      <w:lvlJc w:val="left"/>
      <w:pPr>
        <w:ind w:left="4500" w:hanging="420"/>
      </w:pPr>
      <w:rPr>
        <w:rFonts w:ascii="Wingdings" w:eastAsia="Wingdings" w:hAnsi="Wingdings" w:cs="Wingdings" w:hint="default"/>
      </w:rPr>
    </w:lvl>
  </w:abstractNum>
  <w:abstractNum w:abstractNumId="12" w15:restartNumberingAfterBreak="0">
    <w:nsid w:val="2E912D52"/>
    <w:multiLevelType w:val="multilevel"/>
    <w:tmpl w:val="E154CE00"/>
    <w:lvl w:ilvl="0">
      <w:start w:val="1"/>
      <w:numFmt w:val="decimal"/>
      <w:lvlText w:val=""/>
      <w:lvlJc w:val="left"/>
      <w:pPr>
        <w:ind w:left="900" w:hanging="420"/>
      </w:pPr>
      <w:rPr>
        <w:rFonts w:ascii="Wingdings" w:eastAsia="Wingdings" w:hAnsi="Wingdings" w:cs="Wingdings"/>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13" w15:restartNumberingAfterBreak="0">
    <w:nsid w:val="3B8632CF"/>
    <w:multiLevelType w:val="multilevel"/>
    <w:tmpl w:val="BDFC27A2"/>
    <w:lvl w:ilvl="0">
      <w:start w:val="1"/>
      <w:numFmt w:val="bullet"/>
      <w:lvlText w:val=""/>
      <w:lvlJc w:val="left"/>
      <w:pPr>
        <w:ind w:left="840" w:hanging="420"/>
      </w:pPr>
      <w:rPr>
        <w:rFonts w:ascii="Wingdings" w:eastAsia="Wingdings" w:hAnsi="Wingdings" w:cs="Wingdings" w:hint="default"/>
      </w:rPr>
    </w:lvl>
    <w:lvl w:ilvl="1">
      <w:start w:val="1"/>
      <w:numFmt w:val="bullet"/>
      <w:lvlText w:val=""/>
      <w:lvlJc w:val="left"/>
      <w:pPr>
        <w:ind w:left="1260" w:hanging="420"/>
      </w:pPr>
      <w:rPr>
        <w:rFonts w:ascii="Wingdings" w:eastAsia="Wingdings" w:hAnsi="Wingdings" w:cs="Wingdings" w:hint="default"/>
      </w:rPr>
    </w:lvl>
    <w:lvl w:ilvl="2">
      <w:start w:val="1"/>
      <w:numFmt w:val="bullet"/>
      <w:lvlText w:val=""/>
      <w:lvlJc w:val="left"/>
      <w:pPr>
        <w:ind w:left="1680" w:hanging="420"/>
      </w:pPr>
      <w:rPr>
        <w:rFonts w:ascii="Wingdings" w:eastAsia="Wingdings" w:hAnsi="Wingdings" w:cs="Wingdings" w:hint="default"/>
      </w:rPr>
    </w:lvl>
    <w:lvl w:ilvl="3">
      <w:start w:val="1"/>
      <w:numFmt w:val="bullet"/>
      <w:lvlText w:val=""/>
      <w:lvlJc w:val="left"/>
      <w:pPr>
        <w:ind w:left="2100" w:hanging="420"/>
      </w:pPr>
      <w:rPr>
        <w:rFonts w:ascii="Wingdings" w:eastAsia="Wingdings" w:hAnsi="Wingdings" w:cs="Wingdings" w:hint="default"/>
      </w:rPr>
    </w:lvl>
    <w:lvl w:ilvl="4">
      <w:start w:val="1"/>
      <w:numFmt w:val="bullet"/>
      <w:lvlText w:val=""/>
      <w:lvlJc w:val="left"/>
      <w:pPr>
        <w:ind w:left="2520" w:hanging="420"/>
      </w:pPr>
      <w:rPr>
        <w:rFonts w:ascii="Wingdings" w:eastAsia="Wingdings" w:hAnsi="Wingdings" w:cs="Wingdings" w:hint="default"/>
      </w:rPr>
    </w:lvl>
    <w:lvl w:ilvl="5">
      <w:start w:val="1"/>
      <w:numFmt w:val="bullet"/>
      <w:lvlText w:val=""/>
      <w:lvlJc w:val="left"/>
      <w:pPr>
        <w:ind w:left="2940" w:hanging="420"/>
      </w:pPr>
      <w:rPr>
        <w:rFonts w:ascii="Wingdings" w:eastAsia="Wingdings" w:hAnsi="Wingdings" w:cs="Wingdings" w:hint="default"/>
      </w:rPr>
    </w:lvl>
    <w:lvl w:ilvl="6">
      <w:start w:val="1"/>
      <w:numFmt w:val="bullet"/>
      <w:lvlText w:val=""/>
      <w:lvlJc w:val="left"/>
      <w:pPr>
        <w:ind w:left="3360" w:hanging="420"/>
      </w:pPr>
      <w:rPr>
        <w:rFonts w:ascii="Wingdings" w:eastAsia="Wingdings" w:hAnsi="Wingdings" w:cs="Wingdings" w:hint="default"/>
      </w:rPr>
    </w:lvl>
    <w:lvl w:ilvl="7">
      <w:start w:val="1"/>
      <w:numFmt w:val="bullet"/>
      <w:lvlText w:val=""/>
      <w:lvlJc w:val="left"/>
      <w:pPr>
        <w:ind w:left="3780" w:hanging="420"/>
      </w:pPr>
      <w:rPr>
        <w:rFonts w:ascii="Wingdings" w:eastAsia="Wingdings" w:hAnsi="Wingdings" w:cs="Wingdings" w:hint="default"/>
      </w:rPr>
    </w:lvl>
    <w:lvl w:ilvl="8">
      <w:start w:val="1"/>
      <w:numFmt w:val="bullet"/>
      <w:lvlText w:val=""/>
      <w:lvlJc w:val="left"/>
      <w:pPr>
        <w:ind w:left="4200" w:hanging="420"/>
      </w:pPr>
      <w:rPr>
        <w:rFonts w:ascii="Wingdings" w:eastAsia="Wingdings" w:hAnsi="Wingdings" w:cs="Wingdings" w:hint="default"/>
      </w:rPr>
    </w:lvl>
  </w:abstractNum>
  <w:abstractNum w:abstractNumId="14" w15:restartNumberingAfterBreak="0">
    <w:nsid w:val="3C053F85"/>
    <w:multiLevelType w:val="multilevel"/>
    <w:tmpl w:val="3B5C8C44"/>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C75D60"/>
    <w:multiLevelType w:val="multilevel"/>
    <w:tmpl w:val="F410944E"/>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16" w15:restartNumberingAfterBreak="0">
    <w:nsid w:val="4A590D46"/>
    <w:multiLevelType w:val="multilevel"/>
    <w:tmpl w:val="E8D49660"/>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DB56239"/>
    <w:multiLevelType w:val="hybridMultilevel"/>
    <w:tmpl w:val="8BFCCD6E"/>
    <w:lvl w:ilvl="0" w:tplc="D77C50E4">
      <w:start w:val="1"/>
      <w:numFmt w:val="decimal"/>
      <w:lvlText w:val="%1."/>
      <w:lvlJc w:val="left"/>
      <w:pPr>
        <w:ind w:left="360" w:hanging="360"/>
      </w:pPr>
      <w:rPr>
        <w:rFonts w:cs="华文楷体" w:hint="default"/>
        <w:color w:val="000000"/>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035C72"/>
    <w:multiLevelType w:val="multilevel"/>
    <w:tmpl w:val="A15A80D8"/>
    <w:lvl w:ilvl="0">
      <w:start w:val="1"/>
      <w:numFmt w:val="bullet"/>
      <w:lvlText w:val=""/>
      <w:lvlJc w:val="left"/>
      <w:pPr>
        <w:ind w:left="840" w:hanging="420"/>
      </w:pPr>
      <w:rPr>
        <w:rFonts w:ascii="Wingdings" w:eastAsia="Wingdings" w:hAnsi="Wingdings" w:cs="Wingdings" w:hint="default"/>
      </w:rPr>
    </w:lvl>
    <w:lvl w:ilvl="1">
      <w:start w:val="1"/>
      <w:numFmt w:val="bullet"/>
      <w:lvlText w:val=""/>
      <w:lvlJc w:val="left"/>
      <w:pPr>
        <w:ind w:left="1260" w:hanging="420"/>
      </w:pPr>
      <w:rPr>
        <w:rFonts w:ascii="Wingdings" w:eastAsia="Wingdings" w:hAnsi="Wingdings" w:cs="Wingdings" w:hint="default"/>
      </w:rPr>
    </w:lvl>
    <w:lvl w:ilvl="2">
      <w:start w:val="1"/>
      <w:numFmt w:val="bullet"/>
      <w:lvlText w:val=""/>
      <w:lvlJc w:val="left"/>
      <w:pPr>
        <w:ind w:left="1680" w:hanging="420"/>
      </w:pPr>
      <w:rPr>
        <w:rFonts w:ascii="Wingdings" w:eastAsia="Wingdings" w:hAnsi="Wingdings" w:cs="Wingdings" w:hint="default"/>
      </w:rPr>
    </w:lvl>
    <w:lvl w:ilvl="3">
      <w:start w:val="1"/>
      <w:numFmt w:val="bullet"/>
      <w:lvlText w:val=""/>
      <w:lvlJc w:val="left"/>
      <w:pPr>
        <w:ind w:left="2100" w:hanging="420"/>
      </w:pPr>
      <w:rPr>
        <w:rFonts w:ascii="Wingdings" w:eastAsia="Wingdings" w:hAnsi="Wingdings" w:cs="Wingdings" w:hint="default"/>
      </w:rPr>
    </w:lvl>
    <w:lvl w:ilvl="4">
      <w:start w:val="1"/>
      <w:numFmt w:val="bullet"/>
      <w:lvlText w:val=""/>
      <w:lvlJc w:val="left"/>
      <w:pPr>
        <w:ind w:left="2520" w:hanging="420"/>
      </w:pPr>
      <w:rPr>
        <w:rFonts w:ascii="Wingdings" w:eastAsia="Wingdings" w:hAnsi="Wingdings" w:cs="Wingdings" w:hint="default"/>
      </w:rPr>
    </w:lvl>
    <w:lvl w:ilvl="5">
      <w:start w:val="1"/>
      <w:numFmt w:val="bullet"/>
      <w:lvlText w:val=""/>
      <w:lvlJc w:val="left"/>
      <w:pPr>
        <w:ind w:left="2940" w:hanging="420"/>
      </w:pPr>
      <w:rPr>
        <w:rFonts w:ascii="Wingdings" w:eastAsia="Wingdings" w:hAnsi="Wingdings" w:cs="Wingdings" w:hint="default"/>
      </w:rPr>
    </w:lvl>
    <w:lvl w:ilvl="6">
      <w:start w:val="1"/>
      <w:numFmt w:val="bullet"/>
      <w:lvlText w:val=""/>
      <w:lvlJc w:val="left"/>
      <w:pPr>
        <w:ind w:left="3360" w:hanging="420"/>
      </w:pPr>
      <w:rPr>
        <w:rFonts w:ascii="Wingdings" w:eastAsia="Wingdings" w:hAnsi="Wingdings" w:cs="Wingdings" w:hint="default"/>
      </w:rPr>
    </w:lvl>
    <w:lvl w:ilvl="7">
      <w:start w:val="1"/>
      <w:numFmt w:val="bullet"/>
      <w:lvlText w:val=""/>
      <w:lvlJc w:val="left"/>
      <w:pPr>
        <w:ind w:left="3780" w:hanging="420"/>
      </w:pPr>
      <w:rPr>
        <w:rFonts w:ascii="Wingdings" w:eastAsia="Wingdings" w:hAnsi="Wingdings" w:cs="Wingdings" w:hint="default"/>
      </w:rPr>
    </w:lvl>
    <w:lvl w:ilvl="8">
      <w:start w:val="1"/>
      <w:numFmt w:val="bullet"/>
      <w:lvlText w:val=""/>
      <w:lvlJc w:val="left"/>
      <w:pPr>
        <w:ind w:left="4200" w:hanging="420"/>
      </w:pPr>
      <w:rPr>
        <w:rFonts w:ascii="Wingdings" w:eastAsia="Wingdings" w:hAnsi="Wingdings" w:cs="Wingdings" w:hint="default"/>
      </w:rPr>
    </w:lvl>
  </w:abstractNum>
  <w:abstractNum w:abstractNumId="19" w15:restartNumberingAfterBreak="0">
    <w:nsid w:val="582724E6"/>
    <w:multiLevelType w:val="multilevel"/>
    <w:tmpl w:val="92E28794"/>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20" w15:restartNumberingAfterBreak="0">
    <w:nsid w:val="5EEF476B"/>
    <w:multiLevelType w:val="multilevel"/>
    <w:tmpl w:val="09C89C8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numFmt w:val="decimal"/>
      <w:lvlText w:val=""/>
      <w:lvlJc w:val="left"/>
    </w:lvl>
  </w:abstractNum>
  <w:abstractNum w:abstractNumId="21" w15:restartNumberingAfterBreak="0">
    <w:nsid w:val="669B1275"/>
    <w:multiLevelType w:val="multilevel"/>
    <w:tmpl w:val="890884A2"/>
    <w:lvl w:ilvl="0">
      <w:start w:val="1"/>
      <w:numFmt w:val="bullet"/>
      <w:lvlText w:val=""/>
      <w:lvlJc w:val="left"/>
      <w:pPr>
        <w:ind w:left="900" w:hanging="420"/>
      </w:pPr>
      <w:rPr>
        <w:rFonts w:ascii="Wingdings" w:eastAsia="Wingdings" w:hAnsi="Wingdings" w:cs="Wingdings" w:hint="default"/>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22" w15:restartNumberingAfterBreak="0">
    <w:nsid w:val="73AC62F0"/>
    <w:multiLevelType w:val="multilevel"/>
    <w:tmpl w:val="B714F3CC"/>
    <w:lvl w:ilvl="0">
      <w:start w:val="1"/>
      <w:numFmt w:val="bullet"/>
      <w:lvlText w:val=""/>
      <w:lvlJc w:val="left"/>
      <w:pPr>
        <w:ind w:left="900" w:hanging="420"/>
      </w:pPr>
      <w:rPr>
        <w:rFonts w:ascii="Wingdings" w:eastAsia="Wingdings" w:hAnsi="Wingdings" w:cs="Wingdings" w:hint="default"/>
      </w:rPr>
    </w:lvl>
    <w:lvl w:ilvl="1">
      <w:start w:val="1"/>
      <w:numFmt w:val="bullet"/>
      <w:lvlText w:val=""/>
      <w:lvlJc w:val="left"/>
      <w:pPr>
        <w:ind w:left="1320" w:hanging="420"/>
      </w:pPr>
      <w:rPr>
        <w:rFonts w:ascii="Wingdings" w:eastAsia="Wingdings" w:hAnsi="Wingdings" w:cs="Wingdings" w:hint="default"/>
      </w:rPr>
    </w:lvl>
    <w:lvl w:ilvl="2">
      <w:start w:val="1"/>
      <w:numFmt w:val="bullet"/>
      <w:lvlText w:val=""/>
      <w:lvlJc w:val="left"/>
      <w:pPr>
        <w:ind w:left="1740" w:hanging="420"/>
      </w:pPr>
      <w:rPr>
        <w:rFonts w:ascii="Wingdings" w:eastAsia="Wingdings" w:hAnsi="Wingdings" w:cs="Wingdings" w:hint="default"/>
      </w:rPr>
    </w:lvl>
    <w:lvl w:ilvl="3">
      <w:start w:val="1"/>
      <w:numFmt w:val="bullet"/>
      <w:lvlText w:val=""/>
      <w:lvlJc w:val="left"/>
      <w:pPr>
        <w:ind w:left="2160" w:hanging="420"/>
      </w:pPr>
      <w:rPr>
        <w:rFonts w:ascii="Wingdings" w:eastAsia="Wingdings" w:hAnsi="Wingdings" w:cs="Wingdings" w:hint="default"/>
      </w:rPr>
    </w:lvl>
    <w:lvl w:ilvl="4">
      <w:start w:val="1"/>
      <w:numFmt w:val="bullet"/>
      <w:lvlText w:val=""/>
      <w:lvlJc w:val="left"/>
      <w:pPr>
        <w:ind w:left="2580" w:hanging="420"/>
      </w:pPr>
      <w:rPr>
        <w:rFonts w:ascii="Wingdings" w:eastAsia="Wingdings" w:hAnsi="Wingdings" w:cs="Wingdings" w:hint="default"/>
      </w:rPr>
    </w:lvl>
    <w:lvl w:ilvl="5">
      <w:start w:val="1"/>
      <w:numFmt w:val="bullet"/>
      <w:lvlText w:val=""/>
      <w:lvlJc w:val="left"/>
      <w:pPr>
        <w:ind w:left="3000" w:hanging="420"/>
      </w:pPr>
      <w:rPr>
        <w:rFonts w:ascii="Wingdings" w:eastAsia="Wingdings" w:hAnsi="Wingdings" w:cs="Wingdings" w:hint="default"/>
      </w:rPr>
    </w:lvl>
    <w:lvl w:ilvl="6">
      <w:start w:val="1"/>
      <w:numFmt w:val="bullet"/>
      <w:lvlText w:val=""/>
      <w:lvlJc w:val="left"/>
      <w:pPr>
        <w:ind w:left="3420" w:hanging="420"/>
      </w:pPr>
      <w:rPr>
        <w:rFonts w:ascii="Wingdings" w:eastAsia="Wingdings" w:hAnsi="Wingdings" w:cs="Wingdings" w:hint="default"/>
      </w:rPr>
    </w:lvl>
    <w:lvl w:ilvl="7">
      <w:start w:val="1"/>
      <w:numFmt w:val="bullet"/>
      <w:lvlText w:val=""/>
      <w:lvlJc w:val="left"/>
      <w:pPr>
        <w:ind w:left="3840" w:hanging="420"/>
      </w:pPr>
      <w:rPr>
        <w:rFonts w:ascii="Wingdings" w:eastAsia="Wingdings" w:hAnsi="Wingdings" w:cs="Wingdings" w:hint="default"/>
      </w:rPr>
    </w:lvl>
    <w:lvl w:ilvl="8">
      <w:start w:val="1"/>
      <w:numFmt w:val="bullet"/>
      <w:lvlText w:val=""/>
      <w:lvlJc w:val="left"/>
      <w:pPr>
        <w:ind w:left="4260" w:hanging="420"/>
      </w:pPr>
      <w:rPr>
        <w:rFonts w:ascii="Wingdings" w:eastAsia="Wingdings" w:hAnsi="Wingdings" w:cs="Wingdings" w:hint="default"/>
      </w:rPr>
    </w:lvl>
  </w:abstractNum>
  <w:abstractNum w:abstractNumId="23" w15:restartNumberingAfterBreak="0">
    <w:nsid w:val="766D7A59"/>
    <w:multiLevelType w:val="multilevel"/>
    <w:tmpl w:val="DA4EA08C"/>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24" w15:restartNumberingAfterBreak="0">
    <w:nsid w:val="7C4711EC"/>
    <w:multiLevelType w:val="multilevel"/>
    <w:tmpl w:val="9D369EDE"/>
    <w:lvl w:ilvl="0">
      <w:start w:val="1"/>
      <w:numFmt w:val="bullet"/>
      <w:lvlText w:val=""/>
      <w:lvlJc w:val="left"/>
      <w:pPr>
        <w:ind w:left="420" w:hanging="420"/>
      </w:pPr>
      <w:rPr>
        <w:rFonts w:ascii="Wingdings" w:eastAsia="Wingdings" w:hAnsi="Wingdings" w:cs="Wingdings" w:hint="default"/>
      </w:rPr>
    </w:lvl>
    <w:lvl w:ilvl="1">
      <w:start w:val="1"/>
      <w:numFmt w:val="bullet"/>
      <w:lvlText w:val=""/>
      <w:lvlJc w:val="left"/>
      <w:pPr>
        <w:ind w:left="840" w:hanging="420"/>
      </w:pPr>
      <w:rPr>
        <w:rFonts w:ascii="Wingdings" w:eastAsia="Wingdings" w:hAnsi="Wingdings" w:cs="Wingdings" w:hint="default"/>
      </w:rPr>
    </w:lvl>
    <w:lvl w:ilvl="2">
      <w:start w:val="1"/>
      <w:numFmt w:val="bullet"/>
      <w:lvlText w:val=""/>
      <w:lvlJc w:val="left"/>
      <w:pPr>
        <w:ind w:left="1260" w:hanging="420"/>
      </w:pPr>
      <w:rPr>
        <w:rFonts w:ascii="Wingdings" w:eastAsia="Wingdings" w:hAnsi="Wingdings" w:cs="Wingdings" w:hint="default"/>
      </w:rPr>
    </w:lvl>
    <w:lvl w:ilvl="3">
      <w:start w:val="1"/>
      <w:numFmt w:val="bullet"/>
      <w:lvlText w:val=""/>
      <w:lvlJc w:val="left"/>
      <w:pPr>
        <w:ind w:left="1680" w:hanging="420"/>
      </w:pPr>
      <w:rPr>
        <w:rFonts w:ascii="Wingdings" w:eastAsia="Wingdings" w:hAnsi="Wingdings" w:cs="Wingdings" w:hint="default"/>
      </w:rPr>
    </w:lvl>
    <w:lvl w:ilvl="4">
      <w:start w:val="1"/>
      <w:numFmt w:val="bullet"/>
      <w:lvlText w:val=""/>
      <w:lvlJc w:val="left"/>
      <w:pPr>
        <w:ind w:left="2100" w:hanging="420"/>
      </w:pPr>
      <w:rPr>
        <w:rFonts w:ascii="Wingdings" w:eastAsia="Wingdings" w:hAnsi="Wingdings" w:cs="Wingdings" w:hint="default"/>
      </w:rPr>
    </w:lvl>
    <w:lvl w:ilvl="5">
      <w:start w:val="1"/>
      <w:numFmt w:val="bullet"/>
      <w:lvlText w:val=""/>
      <w:lvlJc w:val="left"/>
      <w:pPr>
        <w:ind w:left="2520" w:hanging="420"/>
      </w:pPr>
      <w:rPr>
        <w:rFonts w:ascii="Wingdings" w:eastAsia="Wingdings" w:hAnsi="Wingdings" w:cs="Wingdings" w:hint="default"/>
      </w:rPr>
    </w:lvl>
    <w:lvl w:ilvl="6">
      <w:start w:val="1"/>
      <w:numFmt w:val="bullet"/>
      <w:lvlText w:val=""/>
      <w:lvlJc w:val="left"/>
      <w:pPr>
        <w:ind w:left="2940" w:hanging="420"/>
      </w:pPr>
      <w:rPr>
        <w:rFonts w:ascii="Wingdings" w:eastAsia="Wingdings" w:hAnsi="Wingdings" w:cs="Wingdings" w:hint="default"/>
      </w:rPr>
    </w:lvl>
    <w:lvl w:ilvl="7">
      <w:start w:val="1"/>
      <w:numFmt w:val="bullet"/>
      <w:lvlText w:val=""/>
      <w:lvlJc w:val="left"/>
      <w:pPr>
        <w:ind w:left="3360" w:hanging="420"/>
      </w:pPr>
      <w:rPr>
        <w:rFonts w:ascii="Wingdings" w:eastAsia="Wingdings" w:hAnsi="Wingdings" w:cs="Wingdings" w:hint="default"/>
      </w:rPr>
    </w:lvl>
    <w:lvl w:ilvl="8">
      <w:start w:val="1"/>
      <w:numFmt w:val="bullet"/>
      <w:lvlText w:val=""/>
      <w:lvlJc w:val="left"/>
      <w:pPr>
        <w:ind w:left="3780" w:hanging="420"/>
      </w:pPr>
      <w:rPr>
        <w:rFonts w:ascii="Wingdings" w:eastAsia="Wingdings" w:hAnsi="Wingdings" w:cs="Wingdings" w:hint="default"/>
      </w:rPr>
    </w:lvl>
  </w:abstractNum>
  <w:abstractNum w:abstractNumId="25" w15:restartNumberingAfterBreak="0">
    <w:nsid w:val="7F9A7EF3"/>
    <w:multiLevelType w:val="multilevel"/>
    <w:tmpl w:val="EB7C9970"/>
    <w:lvl w:ilvl="0">
      <w:start w:val="1"/>
      <w:numFmt w:val="bullet"/>
      <w:lvlText w:val="□"/>
      <w:lvlJc w:val="left"/>
      <w:pPr>
        <w:ind w:left="336" w:hanging="336"/>
      </w:pPr>
      <w:rPr>
        <w:rFonts w:ascii="Wingdings" w:eastAsia="Wingdings" w:hAnsi="Wingdings" w:cs="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792439134">
    <w:abstractNumId w:val="15"/>
  </w:num>
  <w:num w:numId="2" w16cid:durableId="538737300">
    <w:abstractNumId w:val="4"/>
  </w:num>
  <w:num w:numId="3" w16cid:durableId="1135099204">
    <w:abstractNumId w:val="1"/>
  </w:num>
  <w:num w:numId="4" w16cid:durableId="1075055260">
    <w:abstractNumId w:val="23"/>
  </w:num>
  <w:num w:numId="5" w16cid:durableId="1417365113">
    <w:abstractNumId w:val="22"/>
  </w:num>
  <w:num w:numId="6" w16cid:durableId="1452171354">
    <w:abstractNumId w:val="10"/>
  </w:num>
  <w:num w:numId="7" w16cid:durableId="1691296459">
    <w:abstractNumId w:val="21"/>
  </w:num>
  <w:num w:numId="8" w16cid:durableId="141626158">
    <w:abstractNumId w:val="12"/>
  </w:num>
  <w:num w:numId="9" w16cid:durableId="1542017313">
    <w:abstractNumId w:val="18"/>
  </w:num>
  <w:num w:numId="10" w16cid:durableId="1147211435">
    <w:abstractNumId w:val="6"/>
  </w:num>
  <w:num w:numId="11" w16cid:durableId="747192155">
    <w:abstractNumId w:val="20"/>
  </w:num>
  <w:num w:numId="12" w16cid:durableId="1588608672">
    <w:abstractNumId w:val="11"/>
  </w:num>
  <w:num w:numId="13" w16cid:durableId="730542996">
    <w:abstractNumId w:val="3"/>
  </w:num>
  <w:num w:numId="14" w16cid:durableId="1438332151">
    <w:abstractNumId w:val="16"/>
  </w:num>
  <w:num w:numId="15" w16cid:durableId="225070642">
    <w:abstractNumId w:val="8"/>
  </w:num>
  <w:num w:numId="16" w16cid:durableId="423649165">
    <w:abstractNumId w:val="0"/>
  </w:num>
  <w:num w:numId="17" w16cid:durableId="292096362">
    <w:abstractNumId w:val="5"/>
  </w:num>
  <w:num w:numId="18" w16cid:durableId="1295910213">
    <w:abstractNumId w:val="24"/>
  </w:num>
  <w:num w:numId="19" w16cid:durableId="183249601">
    <w:abstractNumId w:val="13"/>
  </w:num>
  <w:num w:numId="20" w16cid:durableId="306253023">
    <w:abstractNumId w:val="14"/>
  </w:num>
  <w:num w:numId="21" w16cid:durableId="88088989">
    <w:abstractNumId w:val="25"/>
  </w:num>
  <w:num w:numId="22" w16cid:durableId="703481613">
    <w:abstractNumId w:val="19"/>
  </w:num>
  <w:num w:numId="23" w16cid:durableId="1546795872">
    <w:abstractNumId w:val="2"/>
  </w:num>
  <w:num w:numId="24" w16cid:durableId="819229384">
    <w:abstractNumId w:val="9"/>
  </w:num>
  <w:num w:numId="25" w16cid:durableId="1887522027">
    <w:abstractNumId w:val="7"/>
  </w:num>
  <w:num w:numId="26" w16cid:durableId="151711660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746"/>
    <w:rsid w:val="001248AD"/>
    <w:rsid w:val="00B72746"/>
    <w:rsid w:val="00E81BC0"/>
    <w:rsid w:val="00F71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C030FA"/>
  <w15:docId w15:val="{D32BB6EE-D473-4D75-83AA-22B83D422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kern w:val="2"/>
        <w:sz w:val="22"/>
        <w:szCs w:val="22"/>
        <w:lang w:val="en-US" w:eastAsia="zh-CN" w:bidi="ar-SA"/>
      </w:rPr>
    </w:rPrDefault>
    <w:pPrDefault>
      <w:pPr>
        <w:snapToGrid w:val="0"/>
        <w:spacing w:before="60" w:after="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p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paragraph" w:styleId="5">
    <w:name w:val="heading 5"/>
    <w:basedOn w:val="a"/>
    <w:next w:val="a"/>
    <w:uiPriority w:val="9"/>
    <w:qFormat/>
    <w:pPr>
      <w:keepNext/>
      <w:keepLines/>
      <w:spacing w:before="0" w:after="0" w:line="408" w:lineRule="auto"/>
      <w:outlineLvl w:val="4"/>
    </w:pPr>
    <w:rPr>
      <w:b/>
      <w:bCs/>
      <w:color w:val="1A1A1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4">
    <w:name w:val="Hyperlink"/>
    <w:basedOn w:val="a0"/>
    <w:uiPriority w:val="99"/>
    <w:unhideWhenUsed/>
    <w:rPr>
      <w:color w:val="0563C1" w:themeColor="hyperlink"/>
      <w:u w:val="single"/>
    </w:rPr>
  </w:style>
  <w:style w:type="character" w:customStyle="1" w:styleId="melo-codeblock-Base-theme-char">
    <w:name w:val="melo-codeblock-Base-theme-char"/>
    <w:rPr>
      <w:rFonts w:ascii="Monaco" w:eastAsia="Monaco" w:hAnsi="Monaco" w:cs="Monaco"/>
      <w:color w:val="000000"/>
      <w:sz w:val="21"/>
    </w:rPr>
  </w:style>
  <w:style w:type="paragraph" w:customStyle="1" w:styleId="melo-codeblock-Base-theme-para">
    <w:name w:val="melo-codeblock-Base-theme-para"/>
    <w:basedOn w:val="a"/>
    <w:pPr>
      <w:spacing w:before="0" w:after="0" w:line="360" w:lineRule="auto"/>
    </w:pPr>
    <w:rPr>
      <w:rFonts w:ascii="Monaco" w:eastAsia="Monaco" w:hAnsi="Monaco" w:cs="Monaco"/>
      <w:color w:val="000000"/>
      <w:sz w:val="21"/>
    </w:rPr>
  </w:style>
  <w:style w:type="paragraph" w:styleId="a5">
    <w:name w:val="Title"/>
    <w:basedOn w:val="a"/>
    <w:next w:val="a"/>
    <w:uiPriority w:val="9"/>
    <w:qFormat/>
    <w:pPr>
      <w:keepNext/>
      <w:keepLines/>
      <w:spacing w:before="0" w:after="0" w:line="408" w:lineRule="auto"/>
      <w:jc w:val="center"/>
      <w:outlineLvl w:val="0"/>
    </w:pPr>
    <w:rPr>
      <w:b/>
      <w:bCs/>
      <w:color w:val="1A1A1A"/>
      <w:sz w:val="48"/>
      <w:szCs w:val="48"/>
    </w:rPr>
  </w:style>
  <w:style w:type="paragraph" w:styleId="TOC">
    <w:name w:val="TOC Heading"/>
    <w:basedOn w:val="1"/>
    <w:next w:val="a"/>
    <w:uiPriority w:val="39"/>
    <w:unhideWhenUsed/>
    <w:qFormat/>
    <w:rsid w:val="00E81BC0"/>
    <w:pPr>
      <w:widowControl/>
      <w:snapToGrid/>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81BC0"/>
  </w:style>
  <w:style w:type="paragraph" w:styleId="TOC2">
    <w:name w:val="toc 2"/>
    <w:basedOn w:val="a"/>
    <w:next w:val="a"/>
    <w:autoRedefine/>
    <w:uiPriority w:val="39"/>
    <w:unhideWhenUsed/>
    <w:rsid w:val="00E81BC0"/>
    <w:pPr>
      <w:ind w:leftChars="200" w:left="420"/>
    </w:pPr>
  </w:style>
  <w:style w:type="paragraph" w:styleId="TOC3">
    <w:name w:val="toc 3"/>
    <w:basedOn w:val="a"/>
    <w:next w:val="a"/>
    <w:autoRedefine/>
    <w:uiPriority w:val="39"/>
    <w:unhideWhenUsed/>
    <w:rsid w:val="00E81BC0"/>
    <w:pPr>
      <w:ind w:leftChars="400" w:left="840"/>
    </w:pPr>
  </w:style>
  <w:style w:type="paragraph" w:styleId="a6">
    <w:name w:val="header"/>
    <w:basedOn w:val="a"/>
    <w:link w:val="a7"/>
    <w:uiPriority w:val="99"/>
    <w:unhideWhenUsed/>
    <w:rsid w:val="00F71E29"/>
    <w:pPr>
      <w:pBdr>
        <w:bottom w:val="single" w:sz="6" w:space="1" w:color="auto"/>
      </w:pBdr>
      <w:tabs>
        <w:tab w:val="center" w:pos="4153"/>
        <w:tab w:val="right" w:pos="8306"/>
      </w:tabs>
      <w:spacing w:line="240" w:lineRule="auto"/>
      <w:jc w:val="center"/>
    </w:pPr>
    <w:rPr>
      <w:sz w:val="18"/>
      <w:szCs w:val="18"/>
    </w:rPr>
  </w:style>
  <w:style w:type="character" w:customStyle="1" w:styleId="a7">
    <w:name w:val="页眉 字符"/>
    <w:basedOn w:val="a0"/>
    <w:link w:val="a6"/>
    <w:uiPriority w:val="99"/>
    <w:rsid w:val="00F71E29"/>
    <w:rPr>
      <w:sz w:val="18"/>
      <w:szCs w:val="18"/>
    </w:rPr>
  </w:style>
  <w:style w:type="paragraph" w:styleId="a8">
    <w:name w:val="footer"/>
    <w:basedOn w:val="a"/>
    <w:link w:val="a9"/>
    <w:uiPriority w:val="99"/>
    <w:unhideWhenUsed/>
    <w:rsid w:val="00F71E29"/>
    <w:pPr>
      <w:tabs>
        <w:tab w:val="center" w:pos="4153"/>
        <w:tab w:val="right" w:pos="8306"/>
      </w:tabs>
      <w:spacing w:line="240" w:lineRule="auto"/>
    </w:pPr>
    <w:rPr>
      <w:sz w:val="18"/>
      <w:szCs w:val="18"/>
    </w:rPr>
  </w:style>
  <w:style w:type="character" w:customStyle="1" w:styleId="a9">
    <w:name w:val="页脚 字符"/>
    <w:basedOn w:val="a0"/>
    <w:link w:val="a8"/>
    <w:uiPriority w:val="99"/>
    <w:rsid w:val="00F71E2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BB297-29C9-484E-AF4F-8226CA34E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29</Pages>
  <Words>1944</Words>
  <Characters>11082</Characters>
  <Application>Microsoft Office Word</Application>
  <DocSecurity>0</DocSecurity>
  <Lines>92</Lines>
  <Paragraphs>25</Paragraphs>
  <ScaleCrop>false</ScaleCrop>
  <Company/>
  <LinksUpToDate>false</LinksUpToDate>
  <CharactersWithSpaces>13001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www.yitongfanqiejiang@outlook.com</cp:lastModifiedBy>
  <cp:revision>3</cp:revision>
  <dcterms:created xsi:type="dcterms:W3CDTF">2023-01-04T11:05:00Z</dcterms:created>
  <dcterms:modified xsi:type="dcterms:W3CDTF">2023-01-04T04:56:00Z</dcterms:modified>
</cp:coreProperties>
</file>